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8B" w:rsidRPr="0063210B" w:rsidRDefault="008B258B" w:rsidP="008B258B">
      <w:pPr>
        <w:jc w:val="center"/>
        <w:rPr>
          <w:rFonts w:ascii="Century Gothic" w:hAnsi="Century Gothic"/>
          <w:sz w:val="24"/>
          <w:szCs w:val="24"/>
        </w:rPr>
      </w:pPr>
      <w:r w:rsidRPr="0063210B">
        <w:rPr>
          <w:rFonts w:ascii="Century Gothic" w:hAnsi="Century Gothic"/>
          <w:b/>
          <w:sz w:val="24"/>
          <w:szCs w:val="24"/>
          <w:u w:val="single"/>
        </w:rPr>
        <w:t>PTO Fundraisers</w:t>
      </w:r>
    </w:p>
    <w:p w:rsidR="008B258B" w:rsidRPr="0063210B" w:rsidRDefault="008B258B" w:rsidP="008B258B">
      <w:pPr>
        <w:jc w:val="center"/>
        <w:rPr>
          <w:rFonts w:ascii="Century Gothic" w:hAnsi="Century Gothic" w:cs="Georgia"/>
          <w:b/>
          <w:bCs/>
          <w:iCs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Thanks for helping us </w:t>
      </w:r>
      <w:r w:rsidRPr="0063210B">
        <w:rPr>
          <w:rFonts w:ascii="Century Gothic" w:hAnsi="Century Gothic"/>
          <w:sz w:val="20"/>
          <w:szCs w:val="20"/>
        </w:rPr>
        <w:t xml:space="preserve">make a difference in our </w:t>
      </w:r>
      <w:proofErr w:type="spellStart"/>
      <w:r w:rsidRPr="0063210B">
        <w:rPr>
          <w:rFonts w:ascii="Century Gothic" w:hAnsi="Century Gothic"/>
          <w:sz w:val="20"/>
          <w:szCs w:val="20"/>
        </w:rPr>
        <w:t>childrens</w:t>
      </w:r>
      <w:proofErr w:type="spellEnd"/>
      <w:r>
        <w:rPr>
          <w:rFonts w:ascii="Century Gothic" w:hAnsi="Century Gothic"/>
          <w:sz w:val="20"/>
          <w:szCs w:val="20"/>
        </w:rPr>
        <w:t>'</w:t>
      </w:r>
      <w:r w:rsidRPr="0063210B">
        <w:rPr>
          <w:rFonts w:ascii="Century Gothic" w:hAnsi="Century Gothic"/>
          <w:sz w:val="20"/>
          <w:szCs w:val="20"/>
        </w:rPr>
        <w:t xml:space="preserve"> education.</w:t>
      </w:r>
      <w:r>
        <w:rPr>
          <w:rFonts w:ascii="Century Gothic" w:hAnsi="Century Gothic"/>
          <w:sz w:val="20"/>
          <w:szCs w:val="20"/>
        </w:rPr>
        <w:t xml:space="preserve">  Details can be found on the PTO website or in the back to school packet sent home at the start of the year.</w:t>
      </w:r>
    </w:p>
    <w:p w:rsidR="008B258B" w:rsidRPr="00A828D0" w:rsidRDefault="008B258B" w:rsidP="008B258B">
      <w:pPr>
        <w:spacing w:after="120"/>
        <w:rPr>
          <w:rFonts w:ascii="Century Gothic" w:hAnsi="Century Gothic" w:cs="Arial"/>
          <w:bCs/>
          <w:sz w:val="19"/>
          <w:szCs w:val="19"/>
        </w:rPr>
      </w:pPr>
      <w:r w:rsidRPr="006504F0">
        <w:rPr>
          <w:rFonts w:ascii="Century Gothic" w:hAnsi="Century Gothic" w:cs="Arial"/>
          <w:b/>
          <w:bCs/>
          <w:sz w:val="19"/>
          <w:szCs w:val="19"/>
          <w:u w:val="single"/>
        </w:rPr>
        <w:t>Winfield Tiger Run/Walk - Coordinator: Amanda Janowick:</w:t>
      </w:r>
      <w:r>
        <w:rPr>
          <w:rFonts w:ascii="Century Gothic" w:hAnsi="Century Gothic" w:cs="Arial"/>
          <w:bCs/>
          <w:sz w:val="19"/>
          <w:szCs w:val="19"/>
        </w:rPr>
        <w:t xml:space="preserve">  </w:t>
      </w:r>
      <w:r>
        <w:rPr>
          <w:rFonts w:ascii="Century Gothic" w:hAnsi="Century Gothic" w:cs="Arial"/>
          <w:bCs/>
          <w:sz w:val="19"/>
          <w:szCs w:val="19"/>
        </w:rPr>
        <w:br/>
        <w:t xml:space="preserve">On </w:t>
      </w:r>
      <w:smartTag w:uri="urn:schemas-microsoft-com:office:smarttags" w:element="date">
        <w:smartTagPr>
          <w:attr w:name="Year" w:val="2016"/>
          <w:attr w:name="Day" w:val="16"/>
          <w:attr w:name="Month" w:val="4"/>
        </w:smartTagPr>
        <w:r>
          <w:rPr>
            <w:rFonts w:ascii="Century Gothic" w:hAnsi="Century Gothic" w:cs="Arial"/>
            <w:bCs/>
            <w:sz w:val="19"/>
            <w:szCs w:val="19"/>
          </w:rPr>
          <w:t>April 16, 2016</w:t>
        </w:r>
      </w:smartTag>
      <w:r>
        <w:rPr>
          <w:rFonts w:ascii="Century Gothic" w:hAnsi="Century Gothic" w:cs="Arial"/>
          <w:bCs/>
          <w:sz w:val="19"/>
          <w:szCs w:val="19"/>
        </w:rPr>
        <w:t xml:space="preserve">, bring the whole family to the Tiger Run 5k Run/Walk and Kids Dash.  Look for details on this new event later in the school year. </w:t>
      </w:r>
    </w:p>
    <w:p w:rsidR="008B258B" w:rsidRPr="006504F0" w:rsidRDefault="008B258B" w:rsidP="008B258B">
      <w:pPr>
        <w:spacing w:after="0" w:line="240" w:lineRule="auto"/>
        <w:rPr>
          <w:color w:val="000000"/>
          <w:sz w:val="20"/>
          <w:szCs w:val="20"/>
        </w:rPr>
      </w:pPr>
      <w:r w:rsidRPr="006504F0">
        <w:rPr>
          <w:rFonts w:ascii="Century Gothic" w:hAnsi="Century Gothic" w:cs="Arial"/>
          <w:b/>
          <w:sz w:val="19"/>
          <w:szCs w:val="19"/>
          <w:u w:val="single"/>
        </w:rPr>
        <w:t xml:space="preserve">Staff/Teacher Auction – Coordinators: </w:t>
      </w:r>
      <w:r w:rsidRPr="006504F0">
        <w:rPr>
          <w:b/>
          <w:color w:val="000000"/>
          <w:sz w:val="20"/>
          <w:szCs w:val="20"/>
          <w:u w:val="single"/>
        </w:rPr>
        <w:t xml:space="preserve">Kate </w:t>
      </w:r>
      <w:proofErr w:type="spellStart"/>
      <w:r w:rsidRPr="006504F0">
        <w:rPr>
          <w:b/>
          <w:color w:val="000000"/>
          <w:sz w:val="20"/>
          <w:szCs w:val="20"/>
          <w:u w:val="single"/>
        </w:rPr>
        <w:t>Rynduch</w:t>
      </w:r>
      <w:proofErr w:type="spellEnd"/>
      <w:r w:rsidRPr="006504F0">
        <w:rPr>
          <w:b/>
          <w:color w:val="000000"/>
          <w:sz w:val="20"/>
          <w:szCs w:val="20"/>
          <w:u w:val="single"/>
        </w:rPr>
        <w:t xml:space="preserve"> &amp; Jenell Ziberna</w:t>
      </w:r>
      <w:r>
        <w:rPr>
          <w:rFonts w:ascii="Century Gothic" w:hAnsi="Century Gothic" w:cs="Arial"/>
          <w:sz w:val="19"/>
          <w:szCs w:val="19"/>
        </w:rPr>
        <w:br/>
      </w:r>
      <w:r w:rsidRPr="00BC3433">
        <w:rPr>
          <w:rFonts w:ascii="Century Gothic" w:hAnsi="Century Gothic" w:cs="Arial"/>
          <w:sz w:val="19"/>
          <w:szCs w:val="19"/>
        </w:rPr>
        <w:t>PTO will host an online auction open to everyone November 2</w:t>
      </w:r>
      <w:r w:rsidRPr="00BC3433">
        <w:rPr>
          <w:rFonts w:ascii="Century Gothic" w:hAnsi="Century Gothic" w:cs="Arial"/>
          <w:sz w:val="19"/>
          <w:szCs w:val="19"/>
          <w:vertAlign w:val="superscript"/>
        </w:rPr>
        <w:t>nd</w:t>
      </w:r>
      <w:r w:rsidRPr="00BC3433">
        <w:rPr>
          <w:rFonts w:ascii="Century Gothic" w:hAnsi="Century Gothic" w:cs="Arial"/>
          <w:sz w:val="19"/>
          <w:szCs w:val="19"/>
        </w:rPr>
        <w:t xml:space="preserve"> – November 13</w:t>
      </w:r>
      <w:r w:rsidRPr="00BC3433">
        <w:rPr>
          <w:rFonts w:ascii="Century Gothic" w:hAnsi="Century Gothic" w:cs="Arial"/>
          <w:sz w:val="19"/>
          <w:szCs w:val="19"/>
          <w:vertAlign w:val="superscript"/>
        </w:rPr>
        <w:t>th</w:t>
      </w:r>
      <w:r w:rsidRPr="00BC3433">
        <w:rPr>
          <w:rFonts w:ascii="Century Gothic" w:hAnsi="Century Gothic" w:cs="Arial"/>
          <w:sz w:val="19"/>
          <w:szCs w:val="19"/>
        </w:rPr>
        <w:t xml:space="preserve"> to win items such as principal for the day, circle drive pick-up parking and</w:t>
      </w:r>
      <w:r>
        <w:rPr>
          <w:rFonts w:ascii="Century Gothic" w:hAnsi="Century Gothic" w:cs="Arial"/>
          <w:sz w:val="19"/>
          <w:szCs w:val="19"/>
        </w:rPr>
        <w:t xml:space="preserve"> individual teacher donations. </w:t>
      </w:r>
      <w:r w:rsidRPr="00BC3433">
        <w:rPr>
          <w:rFonts w:ascii="Century Gothic" w:hAnsi="Century Gothic" w:cs="Arial"/>
          <w:sz w:val="19"/>
          <w:szCs w:val="19"/>
        </w:rPr>
        <w:t>Look for more information in the fall!</w:t>
      </w:r>
    </w:p>
    <w:p w:rsidR="008B258B" w:rsidRPr="0040619C" w:rsidRDefault="008B258B" w:rsidP="008B258B">
      <w:pPr>
        <w:spacing w:after="60" w:line="240" w:lineRule="auto"/>
        <w:rPr>
          <w:rStyle w:val="Strong"/>
          <w:rFonts w:ascii="Century Gothic" w:hAnsi="Century Gothic" w:cs="Arial"/>
          <w:i/>
          <w:iCs/>
          <w:sz w:val="18"/>
          <w:szCs w:val="18"/>
          <w:u w:val="single"/>
        </w:rPr>
      </w:pPr>
    </w:p>
    <w:p w:rsidR="008B258B" w:rsidRPr="006A0156" w:rsidRDefault="008B258B" w:rsidP="008B258B">
      <w:pPr>
        <w:spacing w:after="120"/>
        <w:rPr>
          <w:rFonts w:ascii="Century Gothic" w:hAnsi="Century Gothic"/>
          <w:b/>
          <w:bCs/>
          <w:sz w:val="19"/>
          <w:szCs w:val="19"/>
          <w:u w:val="single"/>
        </w:rPr>
      </w:pPr>
      <w:r w:rsidRPr="00077997">
        <w:rPr>
          <w:rFonts w:ascii="Century Gothic" w:hAnsi="Century Gothic"/>
          <w:b/>
          <w:bCs/>
          <w:i/>
          <w:iCs/>
          <w:sz w:val="19"/>
          <w:szCs w:val="19"/>
          <w:u w:val="single"/>
        </w:rPr>
        <w:t xml:space="preserve">Main Event </w:t>
      </w:r>
      <w:r w:rsidRPr="00077997">
        <w:rPr>
          <w:rFonts w:ascii="Century Gothic" w:hAnsi="Century Gothic"/>
          <w:b/>
          <w:bCs/>
          <w:sz w:val="19"/>
          <w:szCs w:val="19"/>
          <w:u w:val="single"/>
        </w:rPr>
        <w:t xml:space="preserve">and </w:t>
      </w:r>
      <w:r w:rsidRPr="00077997">
        <w:rPr>
          <w:rFonts w:ascii="Century Gothic" w:hAnsi="Century Gothic"/>
          <w:b/>
          <w:bCs/>
          <w:i/>
          <w:iCs/>
          <w:sz w:val="19"/>
          <w:szCs w:val="19"/>
          <w:u w:val="single"/>
        </w:rPr>
        <w:t>Lifetime Fitness</w:t>
      </w:r>
      <w:r w:rsidRPr="00077997">
        <w:rPr>
          <w:rFonts w:ascii="Century Gothic" w:hAnsi="Century Gothic"/>
          <w:b/>
          <w:bCs/>
          <w:sz w:val="19"/>
          <w:szCs w:val="19"/>
          <w:u w:val="single"/>
        </w:rPr>
        <w:t xml:space="preserve"> Rock Climbing fundraisers </w:t>
      </w:r>
      <w:proofErr w:type="gramStart"/>
      <w:r w:rsidRPr="00077997">
        <w:rPr>
          <w:rFonts w:ascii="Century Gothic" w:hAnsi="Century Gothic"/>
          <w:b/>
          <w:bCs/>
          <w:sz w:val="19"/>
          <w:szCs w:val="19"/>
          <w:u w:val="single"/>
        </w:rPr>
        <w:t>-  Coordinators</w:t>
      </w:r>
      <w:proofErr w:type="gramEnd"/>
      <w:r w:rsidRPr="00077997">
        <w:rPr>
          <w:rFonts w:ascii="Century Gothic" w:hAnsi="Century Gothic"/>
          <w:b/>
          <w:bCs/>
          <w:sz w:val="19"/>
          <w:szCs w:val="19"/>
          <w:u w:val="single"/>
        </w:rPr>
        <w:t xml:space="preserve">: Tricia </w:t>
      </w:r>
      <w:proofErr w:type="spellStart"/>
      <w:r w:rsidRPr="00077997">
        <w:rPr>
          <w:rFonts w:ascii="Century Gothic" w:hAnsi="Century Gothic"/>
          <w:b/>
          <w:bCs/>
          <w:sz w:val="19"/>
          <w:szCs w:val="19"/>
          <w:u w:val="single"/>
        </w:rPr>
        <w:t>Barbier</w:t>
      </w:r>
      <w:proofErr w:type="spellEnd"/>
      <w:r w:rsidRPr="00077997">
        <w:rPr>
          <w:rFonts w:ascii="Century Gothic" w:hAnsi="Century Gothic"/>
          <w:b/>
          <w:bCs/>
          <w:sz w:val="19"/>
          <w:szCs w:val="19"/>
          <w:u w:val="single"/>
        </w:rPr>
        <w:t xml:space="preserve"> and Annie Dragosh</w:t>
      </w:r>
      <w:r>
        <w:rPr>
          <w:rFonts w:ascii="Century Gothic" w:hAnsi="Century Gothic"/>
          <w:b/>
          <w:bCs/>
          <w:sz w:val="19"/>
          <w:szCs w:val="19"/>
          <w:u w:val="single"/>
        </w:rPr>
        <w:br/>
      </w:r>
      <w:r w:rsidRPr="00077997">
        <w:rPr>
          <w:rFonts w:ascii="Century Gothic" w:hAnsi="Century Gothic"/>
          <w:sz w:val="19"/>
          <w:szCs w:val="19"/>
        </w:rPr>
        <w:t>Family entertainment that gives back to the school. Join us for rock climbing on January 22</w:t>
      </w:r>
      <w:r w:rsidRPr="00077997">
        <w:rPr>
          <w:rFonts w:ascii="Century Gothic" w:hAnsi="Century Gothic"/>
          <w:sz w:val="19"/>
          <w:szCs w:val="19"/>
          <w:vertAlign w:val="superscript"/>
        </w:rPr>
        <w:t>nd</w:t>
      </w:r>
      <w:r w:rsidRPr="00077997">
        <w:rPr>
          <w:rFonts w:ascii="Century Gothic" w:hAnsi="Century Gothic"/>
          <w:sz w:val="19"/>
          <w:szCs w:val="19"/>
        </w:rPr>
        <w:t xml:space="preserve"> &amp; laser tag, bowling, and arcade games at Main Event on March 3</w:t>
      </w:r>
      <w:r w:rsidRPr="00077997">
        <w:rPr>
          <w:rFonts w:ascii="Century Gothic" w:hAnsi="Century Gothic"/>
          <w:sz w:val="19"/>
          <w:szCs w:val="19"/>
          <w:vertAlign w:val="superscript"/>
        </w:rPr>
        <w:t>rd</w:t>
      </w:r>
      <w:r w:rsidRPr="00077997">
        <w:rPr>
          <w:rFonts w:ascii="Century Gothic" w:hAnsi="Century Gothic"/>
          <w:sz w:val="19"/>
          <w:szCs w:val="19"/>
        </w:rPr>
        <w:t>.</w:t>
      </w:r>
    </w:p>
    <w:p w:rsidR="008B258B" w:rsidRPr="006504F0" w:rsidRDefault="008B258B" w:rsidP="008B258B">
      <w:pPr>
        <w:spacing w:after="60" w:line="240" w:lineRule="auto"/>
        <w:rPr>
          <w:rFonts w:ascii="Century Gothic" w:hAnsi="Century Gothic" w:cs="Arial"/>
          <w:color w:val="000000"/>
          <w:sz w:val="19"/>
          <w:szCs w:val="19"/>
          <w:u w:val="single"/>
        </w:rPr>
      </w:pPr>
      <w:r w:rsidRPr="006504F0">
        <w:rPr>
          <w:rStyle w:val="Strong"/>
          <w:rFonts w:ascii="Century Gothic" w:hAnsi="Century Gothic" w:cs="Arial"/>
          <w:i/>
          <w:iCs/>
          <w:sz w:val="19"/>
          <w:szCs w:val="19"/>
          <w:u w:val="single"/>
        </w:rPr>
        <w:t xml:space="preserve">Lou </w:t>
      </w:r>
      <w:proofErr w:type="spellStart"/>
      <w:r w:rsidRPr="006504F0">
        <w:rPr>
          <w:rStyle w:val="Strong"/>
          <w:rFonts w:ascii="Century Gothic" w:hAnsi="Century Gothic" w:cs="Arial"/>
          <w:i/>
          <w:iCs/>
          <w:sz w:val="19"/>
          <w:szCs w:val="19"/>
          <w:u w:val="single"/>
        </w:rPr>
        <w:t>M</w:t>
      </w:r>
      <w:r w:rsidRPr="006504F0">
        <w:rPr>
          <w:rStyle w:val="Strong"/>
          <w:rFonts w:ascii="Century Gothic" w:hAnsi="Century Gothic" w:cs="Arial"/>
          <w:i/>
          <w:iCs/>
          <w:color w:val="000000"/>
          <w:sz w:val="19"/>
          <w:szCs w:val="19"/>
          <w:u w:val="single"/>
        </w:rPr>
        <w:t>alnati's</w:t>
      </w:r>
      <w:proofErr w:type="spellEnd"/>
      <w:r w:rsidRPr="006504F0">
        <w:rPr>
          <w:rStyle w:val="Strong"/>
          <w:rFonts w:ascii="Century Gothic" w:hAnsi="Century Gothic" w:cs="Arial"/>
          <w:i/>
          <w:iCs/>
          <w:color w:val="000000"/>
          <w:sz w:val="19"/>
          <w:szCs w:val="19"/>
          <w:u w:val="single"/>
        </w:rPr>
        <w:t xml:space="preserve"> “Dough for Dough” Pizza </w:t>
      </w:r>
      <w:smartTag w:uri="urn:schemas-microsoft-com:office:smarttags" w:element="City">
        <w:smartTag w:uri="urn:schemas-microsoft-com:office:smarttags" w:element="place">
          <w:r w:rsidRPr="006504F0">
            <w:rPr>
              <w:rStyle w:val="Strong"/>
              <w:rFonts w:ascii="Century Gothic" w:hAnsi="Century Gothic" w:cs="Arial"/>
              <w:i/>
              <w:iCs/>
              <w:color w:val="000000"/>
              <w:sz w:val="19"/>
              <w:szCs w:val="19"/>
              <w:u w:val="single"/>
            </w:rPr>
            <w:t>Sale</w:t>
          </w:r>
        </w:smartTag>
      </w:smartTag>
      <w:r w:rsidRPr="006504F0">
        <w:rPr>
          <w:rStyle w:val="Strong"/>
          <w:rFonts w:ascii="Century Gothic" w:hAnsi="Century Gothic" w:cs="Arial"/>
          <w:i/>
          <w:iCs/>
          <w:color w:val="000000"/>
          <w:sz w:val="19"/>
          <w:szCs w:val="19"/>
          <w:u w:val="single"/>
        </w:rPr>
        <w:t xml:space="preserve"> - Coordinator: Patti Weber</w:t>
      </w:r>
    </w:p>
    <w:p w:rsidR="008B258B" w:rsidRPr="006504F0" w:rsidRDefault="008B258B" w:rsidP="008B258B">
      <w:pPr>
        <w:spacing w:after="0" w:line="240" w:lineRule="auto"/>
        <w:rPr>
          <w:rFonts w:ascii="Century Gothic" w:hAnsi="Century Gothic" w:cs="Arial"/>
          <w:sz w:val="19"/>
          <w:szCs w:val="19"/>
        </w:rPr>
      </w:pPr>
      <w:r w:rsidRPr="006504F0">
        <w:rPr>
          <w:rFonts w:ascii="Century Gothic" w:hAnsi="Century Gothic" w:cs="Arial"/>
          <w:sz w:val="19"/>
          <w:szCs w:val="19"/>
        </w:rPr>
        <w:t>Order forms for pizzas/certificates will go home on December 14</w:t>
      </w:r>
      <w:r w:rsidRPr="006504F0">
        <w:rPr>
          <w:rFonts w:ascii="Century Gothic" w:hAnsi="Century Gothic" w:cs="Arial"/>
          <w:sz w:val="19"/>
          <w:szCs w:val="19"/>
          <w:vertAlign w:val="superscript"/>
        </w:rPr>
        <w:t>th</w:t>
      </w:r>
      <w:r w:rsidRPr="006504F0">
        <w:rPr>
          <w:rFonts w:ascii="Century Gothic" w:hAnsi="Century Gothic" w:cs="Arial"/>
          <w:sz w:val="19"/>
          <w:szCs w:val="19"/>
        </w:rPr>
        <w:t> and are due back by January 12</w:t>
      </w:r>
      <w:r w:rsidRPr="006504F0">
        <w:rPr>
          <w:rFonts w:ascii="Century Gothic" w:hAnsi="Century Gothic" w:cs="Arial"/>
          <w:sz w:val="19"/>
          <w:szCs w:val="19"/>
          <w:vertAlign w:val="superscript"/>
        </w:rPr>
        <w:t>th</w:t>
      </w:r>
      <w:r w:rsidRPr="006504F0">
        <w:rPr>
          <w:rFonts w:ascii="Century Gothic" w:hAnsi="Century Gothic" w:cs="Arial"/>
          <w:sz w:val="19"/>
          <w:szCs w:val="19"/>
        </w:rPr>
        <w:t>.  Pick-up day is February 4</w:t>
      </w:r>
      <w:r w:rsidRPr="006504F0">
        <w:rPr>
          <w:rFonts w:ascii="Century Gothic" w:hAnsi="Century Gothic" w:cs="Arial"/>
          <w:sz w:val="19"/>
          <w:szCs w:val="19"/>
          <w:vertAlign w:val="superscript"/>
        </w:rPr>
        <w:t>th</w:t>
      </w:r>
      <w:r w:rsidRPr="006504F0">
        <w:rPr>
          <w:rFonts w:ascii="Century Gothic" w:hAnsi="Century Gothic" w:cs="Arial"/>
          <w:sz w:val="19"/>
          <w:szCs w:val="19"/>
        </w:rPr>
        <w:t>. </w:t>
      </w:r>
    </w:p>
    <w:p w:rsidR="008B258B" w:rsidRPr="006504F0" w:rsidRDefault="008B258B" w:rsidP="008B258B">
      <w:pPr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:rsidR="008B258B" w:rsidRPr="006504F0" w:rsidRDefault="008B258B" w:rsidP="008B258B">
      <w:pPr>
        <w:spacing w:after="60" w:line="240" w:lineRule="auto"/>
        <w:rPr>
          <w:rFonts w:ascii="Century Gothic" w:hAnsi="Century Gothic"/>
          <w:b/>
          <w:sz w:val="19"/>
          <w:szCs w:val="19"/>
          <w:u w:val="single"/>
        </w:rPr>
      </w:pPr>
      <w:r w:rsidRPr="006504F0">
        <w:rPr>
          <w:rFonts w:ascii="Century Gothic" w:hAnsi="Century Gothic"/>
          <w:b/>
          <w:sz w:val="19"/>
          <w:szCs w:val="19"/>
          <w:u w:val="single"/>
        </w:rPr>
        <w:t xml:space="preserve">Craft Show – Coordinator:  Maria </w:t>
      </w:r>
      <w:proofErr w:type="spellStart"/>
      <w:r w:rsidRPr="006504F0">
        <w:rPr>
          <w:rFonts w:ascii="Century Gothic" w:hAnsi="Century Gothic"/>
          <w:b/>
          <w:sz w:val="19"/>
          <w:szCs w:val="19"/>
          <w:u w:val="single"/>
        </w:rPr>
        <w:t>Pensinger</w:t>
      </w:r>
      <w:proofErr w:type="spellEnd"/>
    </w:p>
    <w:p w:rsidR="008B258B" w:rsidRPr="006504F0" w:rsidRDefault="008B258B" w:rsidP="008B258B">
      <w:pPr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O</w:t>
      </w:r>
      <w:r w:rsidRPr="006504F0">
        <w:rPr>
          <w:rFonts w:ascii="Century Gothic" w:hAnsi="Century Gothic"/>
          <w:sz w:val="19"/>
          <w:szCs w:val="19"/>
        </w:rPr>
        <w:t>n Saturday, October 3</w:t>
      </w:r>
      <w:r w:rsidRPr="006504F0">
        <w:rPr>
          <w:rFonts w:ascii="Century Gothic" w:hAnsi="Century Gothic"/>
          <w:sz w:val="19"/>
          <w:szCs w:val="19"/>
          <w:vertAlign w:val="superscript"/>
        </w:rPr>
        <w:t>rd</w:t>
      </w:r>
      <w:r>
        <w:rPr>
          <w:rFonts w:ascii="Century Gothic" w:hAnsi="Century Gothic"/>
          <w:sz w:val="19"/>
          <w:szCs w:val="19"/>
        </w:rPr>
        <w:t>, b</w:t>
      </w:r>
      <w:r w:rsidRPr="006504F0">
        <w:rPr>
          <w:rFonts w:ascii="Century Gothic" w:hAnsi="Century Gothic"/>
          <w:sz w:val="19"/>
          <w:szCs w:val="19"/>
        </w:rPr>
        <w:t xml:space="preserve">ring your family and find </w:t>
      </w:r>
      <w:r>
        <w:rPr>
          <w:rFonts w:ascii="Century Gothic" w:hAnsi="Century Gothic"/>
          <w:sz w:val="19"/>
          <w:szCs w:val="19"/>
        </w:rPr>
        <w:t xml:space="preserve">great holiday gifts or </w:t>
      </w:r>
      <w:r w:rsidRPr="006504F0">
        <w:rPr>
          <w:rFonts w:ascii="Century Gothic" w:hAnsi="Century Gothic"/>
          <w:sz w:val="19"/>
          <w:szCs w:val="19"/>
        </w:rPr>
        <w:t xml:space="preserve">a unique item for yourself.  Local crafters, contact Maria at 630-267-4093 or </w:t>
      </w:r>
      <w:r w:rsidRPr="001D3F68">
        <w:rPr>
          <w:rFonts w:ascii="Century Gothic" w:hAnsi="Century Gothic"/>
          <w:sz w:val="19"/>
          <w:szCs w:val="19"/>
        </w:rPr>
        <w:t>mariapensinger@yahoo.com</w:t>
      </w:r>
      <w:r>
        <w:rPr>
          <w:rFonts w:ascii="Century Gothic" w:hAnsi="Century Gothic"/>
          <w:sz w:val="19"/>
          <w:szCs w:val="19"/>
        </w:rPr>
        <w:t xml:space="preserve"> by September 18</w:t>
      </w:r>
      <w:r>
        <w:rPr>
          <w:rFonts w:ascii="Century Gothic" w:hAnsi="Century Gothic"/>
          <w:sz w:val="19"/>
          <w:szCs w:val="19"/>
          <w:vertAlign w:val="superscript"/>
        </w:rPr>
        <w:t>th</w:t>
      </w:r>
      <w:r>
        <w:rPr>
          <w:rFonts w:ascii="Century Gothic" w:hAnsi="Century Gothic"/>
          <w:sz w:val="19"/>
          <w:szCs w:val="19"/>
        </w:rPr>
        <w:t xml:space="preserve"> </w:t>
      </w:r>
      <w:r w:rsidRPr="006504F0">
        <w:rPr>
          <w:rFonts w:ascii="Century Gothic" w:hAnsi="Century Gothic"/>
          <w:sz w:val="19"/>
          <w:szCs w:val="19"/>
        </w:rPr>
        <w:t>if you are interested in registering for this event.</w:t>
      </w:r>
    </w:p>
    <w:p w:rsidR="008B258B" w:rsidRPr="006504F0" w:rsidRDefault="008B258B" w:rsidP="008B258B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8B258B" w:rsidRPr="006504F0" w:rsidRDefault="008B258B" w:rsidP="008B258B">
      <w:pPr>
        <w:spacing w:after="60" w:line="240" w:lineRule="auto"/>
        <w:rPr>
          <w:rFonts w:ascii="Century Gothic" w:hAnsi="Century Gothic"/>
          <w:b/>
          <w:sz w:val="19"/>
          <w:szCs w:val="19"/>
          <w:u w:val="single"/>
        </w:rPr>
      </w:pPr>
      <w:r w:rsidRPr="006504F0">
        <w:rPr>
          <w:rFonts w:ascii="Century Gothic" w:hAnsi="Century Gothic"/>
          <w:b/>
          <w:sz w:val="19"/>
          <w:szCs w:val="19"/>
          <w:u w:val="single"/>
        </w:rPr>
        <w:t xml:space="preserve">Manna Program – Coordinator:  </w:t>
      </w:r>
      <w:r>
        <w:rPr>
          <w:rFonts w:ascii="Century Gothic" w:hAnsi="Century Gothic"/>
          <w:b/>
          <w:sz w:val="19"/>
          <w:szCs w:val="19"/>
          <w:u w:val="single"/>
        </w:rPr>
        <w:t>Julie Messina</w:t>
      </w:r>
    </w:p>
    <w:p w:rsidR="008B258B" w:rsidRPr="00BC3433" w:rsidRDefault="008B258B" w:rsidP="008B258B">
      <w:pPr>
        <w:spacing w:after="0" w:line="240" w:lineRule="auto"/>
        <w:rPr>
          <w:rFonts w:ascii="Century Gothic" w:hAnsi="Century Gothic"/>
          <w:sz w:val="19"/>
          <w:szCs w:val="19"/>
        </w:rPr>
      </w:pPr>
      <w:r w:rsidRPr="006504F0">
        <w:rPr>
          <w:rFonts w:ascii="Century Gothic" w:hAnsi="Century Gothic"/>
          <w:sz w:val="19"/>
          <w:szCs w:val="19"/>
        </w:rPr>
        <w:t xml:space="preserve">Order </w:t>
      </w:r>
      <w:r>
        <w:rPr>
          <w:rFonts w:ascii="Century Gothic" w:hAnsi="Century Gothic"/>
          <w:sz w:val="19"/>
          <w:szCs w:val="19"/>
        </w:rPr>
        <w:t xml:space="preserve">gift cards </w:t>
      </w:r>
      <w:r w:rsidRPr="006504F0">
        <w:rPr>
          <w:rFonts w:ascii="Century Gothic" w:hAnsi="Century Gothic"/>
          <w:sz w:val="19"/>
          <w:szCs w:val="19"/>
        </w:rPr>
        <w:t xml:space="preserve">through the Manna Program &amp; a portion of your purchase will come back to the PTO (at no additional cost to you).  </w:t>
      </w:r>
      <w:r>
        <w:rPr>
          <w:rFonts w:ascii="Century Gothic" w:hAnsi="Century Gothic"/>
          <w:sz w:val="19"/>
          <w:szCs w:val="19"/>
        </w:rPr>
        <w:t xml:space="preserve">Use </w:t>
      </w:r>
      <w:r w:rsidRPr="00BC3433">
        <w:rPr>
          <w:rFonts w:ascii="Century Gothic" w:hAnsi="Century Gothic"/>
          <w:sz w:val="19"/>
          <w:szCs w:val="19"/>
        </w:rPr>
        <w:t>cards for your everyday purchases (such as gas, groceries, etc.) or as gifts throughout the year</w:t>
      </w:r>
      <w:r>
        <w:rPr>
          <w:rFonts w:ascii="Century Gothic" w:hAnsi="Century Gothic"/>
          <w:sz w:val="19"/>
          <w:szCs w:val="19"/>
        </w:rPr>
        <w:t xml:space="preserve">. Orders will be taken early September, November, December, February and April - look for order forms in backpacks the first week of school or on our website.  </w:t>
      </w:r>
    </w:p>
    <w:p w:rsidR="008B258B" w:rsidRPr="006504F0" w:rsidRDefault="008B258B" w:rsidP="008B258B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8B258B" w:rsidRPr="002A6160" w:rsidRDefault="008B258B" w:rsidP="008B258B">
      <w:pPr>
        <w:spacing w:after="60" w:line="240" w:lineRule="auto"/>
        <w:rPr>
          <w:rFonts w:ascii="Century Gothic" w:eastAsia="Georgia" w:hAnsi="Century Gothic" w:cs="Georgia"/>
          <w:b/>
          <w:bCs/>
          <w:i/>
          <w:iCs/>
          <w:sz w:val="19"/>
          <w:szCs w:val="19"/>
          <w:u w:val="single"/>
        </w:rPr>
      </w:pPr>
      <w:r w:rsidRPr="002A6160">
        <w:rPr>
          <w:rFonts w:ascii="Century Gothic" w:eastAsia="Georgia" w:hAnsi="Century Gothic" w:cs="Georgia"/>
          <w:b/>
          <w:bCs/>
          <w:i/>
          <w:iCs/>
          <w:sz w:val="19"/>
          <w:szCs w:val="19"/>
          <w:u w:val="single"/>
        </w:rPr>
        <w:t>Spirit Wear/Gear – Coordinators:  Kourtney Culver &amp; Karen Russo</w:t>
      </w:r>
    </w:p>
    <w:p w:rsidR="008B258B" w:rsidRPr="002A6160" w:rsidRDefault="008B258B" w:rsidP="008B258B">
      <w:pPr>
        <w:spacing w:after="0" w:line="240" w:lineRule="auto"/>
        <w:rPr>
          <w:rFonts w:ascii="Century Gothic" w:hAnsi="Century Gothic"/>
          <w:b/>
          <w:sz w:val="19"/>
          <w:szCs w:val="19"/>
          <w:u w:val="single"/>
        </w:rPr>
      </w:pPr>
      <w:smartTag w:uri="urn:schemas-microsoft-com:office:smarttags" w:element="place">
        <w:smartTag w:uri="urn:schemas-microsoft-com:office:smarttags" w:element="PlaceName">
          <w:r w:rsidRPr="002A6160">
            <w:rPr>
              <w:rFonts w:ascii="Century Gothic" w:eastAsia="Georgia" w:hAnsi="Century Gothic" w:cs="Georgia"/>
              <w:sz w:val="19"/>
              <w:szCs w:val="19"/>
            </w:rPr>
            <w:t>Winfield</w:t>
          </w:r>
        </w:smartTag>
        <w:r w:rsidRPr="002A6160">
          <w:rPr>
            <w:rFonts w:ascii="Century Gothic" w:eastAsia="Georgia" w:hAnsi="Century Gothic" w:cs="Georgia"/>
            <w:sz w:val="19"/>
            <w:szCs w:val="19"/>
          </w:rPr>
          <w:t xml:space="preserve"> </w:t>
        </w:r>
        <w:smartTag w:uri="urn:schemas-microsoft-com:office:smarttags" w:element="PlaceName">
          <w:r w:rsidRPr="002A6160">
            <w:rPr>
              <w:rFonts w:ascii="Century Gothic" w:eastAsia="Georgia" w:hAnsi="Century Gothic" w:cs="Georgia"/>
              <w:sz w:val="19"/>
              <w:szCs w:val="19"/>
            </w:rPr>
            <w:t>School</w:t>
          </w:r>
        </w:smartTag>
      </w:smartTag>
      <w:r w:rsidRPr="002A6160">
        <w:rPr>
          <w:rFonts w:ascii="Century Gothic" w:eastAsia="Georgia" w:hAnsi="Century Gothic" w:cs="Georgia"/>
          <w:sz w:val="19"/>
          <w:szCs w:val="19"/>
        </w:rPr>
        <w:t xml:space="preserve"> students and families can proudly support their school by sporting Winfield School Spirit Wear and using Gear (water bottles, pennants, car magnets). Clothing sale orders are due October 6</w:t>
      </w:r>
      <w:r w:rsidRPr="002A6160">
        <w:rPr>
          <w:rFonts w:ascii="Century Gothic" w:hAnsi="Century Gothic"/>
          <w:sz w:val="19"/>
          <w:szCs w:val="19"/>
          <w:vertAlign w:val="superscript"/>
        </w:rPr>
        <w:t>th</w:t>
      </w:r>
      <w:r w:rsidRPr="002A6160">
        <w:rPr>
          <w:rFonts w:ascii="Century Gothic" w:eastAsia="Georgia" w:hAnsi="Century Gothic" w:cs="Georgia"/>
          <w:sz w:val="19"/>
          <w:szCs w:val="19"/>
        </w:rPr>
        <w:t xml:space="preserve">; accessories will be available year-round in the Central office. </w:t>
      </w:r>
    </w:p>
    <w:p w:rsidR="008B258B" w:rsidRPr="00D13C48" w:rsidRDefault="008B258B" w:rsidP="008B258B">
      <w:pPr>
        <w:spacing w:after="0" w:line="240" w:lineRule="auto"/>
        <w:rPr>
          <w:rFonts w:ascii="Century Gothic" w:eastAsia="Georgia" w:hAnsi="Century Gothic" w:cs="Georgia"/>
          <w:b/>
          <w:bCs/>
          <w:i/>
          <w:iCs/>
          <w:sz w:val="19"/>
          <w:szCs w:val="19"/>
          <w:u w:val="single"/>
        </w:rPr>
      </w:pPr>
    </w:p>
    <w:p w:rsidR="008B258B" w:rsidRPr="00D13C48" w:rsidRDefault="008B258B" w:rsidP="008B258B">
      <w:pPr>
        <w:spacing w:after="60" w:line="240" w:lineRule="auto"/>
        <w:rPr>
          <w:rFonts w:ascii="Century Gothic" w:eastAsia="Georgia" w:hAnsi="Century Gothic" w:cs="Georgia"/>
          <w:b/>
          <w:bCs/>
          <w:i/>
          <w:iCs/>
          <w:sz w:val="19"/>
          <w:szCs w:val="19"/>
          <w:u w:val="single"/>
        </w:rPr>
      </w:pPr>
      <w:r w:rsidRPr="00D13C48">
        <w:rPr>
          <w:rFonts w:ascii="Century Gothic" w:eastAsia="Georgia" w:hAnsi="Century Gothic" w:cs="Georgia"/>
          <w:b/>
          <w:bCs/>
          <w:i/>
          <w:iCs/>
          <w:sz w:val="19"/>
          <w:szCs w:val="19"/>
          <w:u w:val="single"/>
        </w:rPr>
        <w:t xml:space="preserve">Greenery </w:t>
      </w:r>
      <w:smartTag w:uri="urn:schemas-microsoft-com:office:smarttags" w:element="City">
        <w:smartTag w:uri="urn:schemas-microsoft-com:office:smarttags" w:element="place">
          <w:r w:rsidRPr="00D13C48">
            <w:rPr>
              <w:rFonts w:ascii="Century Gothic" w:eastAsia="Georgia" w:hAnsi="Century Gothic" w:cs="Georgia"/>
              <w:b/>
              <w:bCs/>
              <w:i/>
              <w:iCs/>
              <w:sz w:val="19"/>
              <w:szCs w:val="19"/>
              <w:u w:val="single"/>
            </w:rPr>
            <w:t>Sale</w:t>
          </w:r>
        </w:smartTag>
      </w:smartTag>
      <w:r w:rsidRPr="00D13C48">
        <w:rPr>
          <w:rFonts w:ascii="Century Gothic" w:eastAsia="Georgia" w:hAnsi="Century Gothic" w:cs="Georgia"/>
          <w:b/>
          <w:bCs/>
          <w:i/>
          <w:iCs/>
          <w:sz w:val="19"/>
          <w:szCs w:val="19"/>
          <w:u w:val="single"/>
        </w:rPr>
        <w:t xml:space="preserve"> – Coordinator:  Bogna Roxas</w:t>
      </w:r>
    </w:p>
    <w:p w:rsidR="008B258B" w:rsidRPr="00D13C48" w:rsidRDefault="008B258B" w:rsidP="008B258B">
      <w:pPr>
        <w:spacing w:after="0" w:line="240" w:lineRule="auto"/>
        <w:rPr>
          <w:rFonts w:ascii="Century Gothic" w:eastAsia="Georgia" w:hAnsi="Century Gothic" w:cs="Georgia"/>
          <w:sz w:val="19"/>
          <w:szCs w:val="19"/>
        </w:rPr>
      </w:pPr>
      <w:smartTag w:uri="urn:schemas-microsoft-com:office:smarttags" w:element="place">
        <w:r w:rsidRPr="00D13C48">
          <w:rPr>
            <w:rFonts w:ascii="Century Gothic" w:eastAsia="Georgia" w:hAnsi="Century Gothic" w:cs="Georgia"/>
            <w:sz w:val="19"/>
            <w:szCs w:val="19"/>
          </w:rPr>
          <w:t>Holiday</w:t>
        </w:r>
      </w:smartTag>
      <w:r w:rsidRPr="00D13C48">
        <w:rPr>
          <w:rFonts w:ascii="Century Gothic" w:eastAsia="Georgia" w:hAnsi="Century Gothic" w:cs="Georgia"/>
          <w:sz w:val="19"/>
          <w:szCs w:val="19"/>
        </w:rPr>
        <w:t xml:space="preserve"> wreaths and garland sale starts October 5</w:t>
      </w:r>
      <w:r w:rsidRPr="00D13C48">
        <w:rPr>
          <w:rFonts w:ascii="Century Gothic" w:eastAsia="Georgia" w:hAnsi="Century Gothic" w:cs="Georgia"/>
          <w:sz w:val="19"/>
          <w:szCs w:val="19"/>
          <w:vertAlign w:val="superscript"/>
        </w:rPr>
        <w:t>th</w:t>
      </w:r>
      <w:r w:rsidRPr="00D13C48">
        <w:rPr>
          <w:rFonts w:ascii="Century Gothic" w:eastAsia="Georgia" w:hAnsi="Century Gothic" w:cs="Georgia"/>
          <w:sz w:val="19"/>
          <w:szCs w:val="19"/>
        </w:rPr>
        <w:t xml:space="preserve"> and order forms are due by October 16</w:t>
      </w:r>
      <w:r w:rsidRPr="00D13C48">
        <w:rPr>
          <w:rFonts w:ascii="Century Gothic" w:eastAsia="Georgia" w:hAnsi="Century Gothic" w:cs="Georgia"/>
          <w:sz w:val="19"/>
          <w:szCs w:val="19"/>
          <w:vertAlign w:val="superscript"/>
        </w:rPr>
        <w:t>th</w:t>
      </w:r>
      <w:r w:rsidRPr="00D13C48">
        <w:rPr>
          <w:rFonts w:ascii="Century Gothic" w:eastAsia="Georgia" w:hAnsi="Century Gothic" w:cs="Georgia"/>
          <w:sz w:val="19"/>
          <w:szCs w:val="19"/>
        </w:rPr>
        <w:t>.  Greenery pickup is November 20</w:t>
      </w:r>
      <w:r w:rsidRPr="00D13C48">
        <w:rPr>
          <w:rFonts w:ascii="Century Gothic" w:eastAsia="Georgia" w:hAnsi="Century Gothic" w:cs="Georgia"/>
          <w:sz w:val="19"/>
          <w:szCs w:val="19"/>
          <w:vertAlign w:val="superscript"/>
        </w:rPr>
        <w:t>th</w:t>
      </w:r>
      <w:r w:rsidRPr="00D13C48">
        <w:rPr>
          <w:rFonts w:ascii="Century Gothic" w:eastAsia="Georgia" w:hAnsi="Century Gothic" w:cs="Georgia"/>
          <w:sz w:val="19"/>
          <w:szCs w:val="19"/>
        </w:rPr>
        <w:t>.</w:t>
      </w:r>
    </w:p>
    <w:p w:rsidR="008B258B" w:rsidRPr="006504F0" w:rsidRDefault="008B258B" w:rsidP="008B258B">
      <w:pPr>
        <w:spacing w:after="0" w:line="240" w:lineRule="auto"/>
        <w:rPr>
          <w:rFonts w:ascii="Century Gothic" w:eastAsia="Georgia" w:hAnsi="Century Gothic" w:cs="Georgia"/>
          <w:bCs/>
          <w:iCs/>
          <w:sz w:val="19"/>
          <w:szCs w:val="19"/>
        </w:rPr>
      </w:pPr>
    </w:p>
    <w:p w:rsidR="008B258B" w:rsidRPr="006504F0" w:rsidRDefault="008B258B" w:rsidP="008B258B">
      <w:pPr>
        <w:spacing w:after="60" w:line="240" w:lineRule="auto"/>
        <w:rPr>
          <w:rFonts w:ascii="Century Gothic" w:eastAsia="Georgia" w:hAnsi="Century Gothic" w:cs="Georgia"/>
          <w:b/>
          <w:i/>
          <w:sz w:val="19"/>
          <w:szCs w:val="19"/>
          <w:u w:val="single"/>
        </w:rPr>
      </w:pPr>
      <w:proofErr w:type="spellStart"/>
      <w:r w:rsidRPr="006504F0">
        <w:rPr>
          <w:rFonts w:ascii="Century Gothic" w:eastAsia="Georgia" w:hAnsi="Century Gothic" w:cs="Georgia"/>
          <w:b/>
          <w:i/>
          <w:sz w:val="19"/>
          <w:szCs w:val="19"/>
          <w:u w:val="single"/>
        </w:rPr>
        <w:t>Prosek’s</w:t>
      </w:r>
      <w:proofErr w:type="spellEnd"/>
      <w:r w:rsidRPr="006504F0">
        <w:rPr>
          <w:rFonts w:ascii="Century Gothic" w:eastAsia="Georgia" w:hAnsi="Century Gothic" w:cs="Georgia"/>
          <w:b/>
          <w:i/>
          <w:sz w:val="19"/>
          <w:szCs w:val="19"/>
          <w:u w:val="single"/>
        </w:rPr>
        <w:t xml:space="preserve"> Spring Plant </w:t>
      </w:r>
      <w:smartTag w:uri="urn:schemas-microsoft-com:office:smarttags" w:element="City">
        <w:smartTag w:uri="urn:schemas-microsoft-com:office:smarttags" w:element="place">
          <w:r w:rsidRPr="006504F0">
            <w:rPr>
              <w:rFonts w:ascii="Century Gothic" w:eastAsia="Georgia" w:hAnsi="Century Gothic" w:cs="Georgia"/>
              <w:b/>
              <w:i/>
              <w:sz w:val="19"/>
              <w:szCs w:val="19"/>
              <w:u w:val="single"/>
            </w:rPr>
            <w:t>Sale</w:t>
          </w:r>
        </w:smartTag>
      </w:smartTag>
      <w:r w:rsidRPr="006504F0">
        <w:rPr>
          <w:rFonts w:ascii="Century Gothic" w:eastAsia="Georgia" w:hAnsi="Century Gothic" w:cs="Georgia"/>
          <w:b/>
          <w:i/>
          <w:sz w:val="19"/>
          <w:szCs w:val="19"/>
          <w:u w:val="single"/>
        </w:rPr>
        <w:t xml:space="preserve"> – Coordinator: Tammy Gloss</w:t>
      </w:r>
    </w:p>
    <w:p w:rsidR="008B258B" w:rsidRPr="006504F0" w:rsidRDefault="008B258B" w:rsidP="008B258B">
      <w:pPr>
        <w:spacing w:after="0" w:line="240" w:lineRule="auto"/>
        <w:rPr>
          <w:rFonts w:ascii="Century Gothic" w:eastAsia="Georgia" w:hAnsi="Century Gothic" w:cs="Georgia"/>
          <w:sz w:val="19"/>
          <w:szCs w:val="19"/>
        </w:rPr>
      </w:pPr>
      <w:proofErr w:type="spellStart"/>
      <w:r w:rsidRPr="006504F0">
        <w:rPr>
          <w:rFonts w:ascii="Century Gothic" w:eastAsia="Georgia" w:hAnsi="Century Gothic" w:cs="Georgia"/>
          <w:sz w:val="19"/>
          <w:szCs w:val="19"/>
        </w:rPr>
        <w:t>Prosek’s</w:t>
      </w:r>
      <w:proofErr w:type="spellEnd"/>
      <w:r w:rsidRPr="006504F0">
        <w:rPr>
          <w:rFonts w:ascii="Century Gothic" w:eastAsia="Georgia" w:hAnsi="Century Gothic" w:cs="Georgia"/>
          <w:sz w:val="19"/>
          <w:szCs w:val="19"/>
        </w:rPr>
        <w:t xml:space="preserve"> donates 20% of your purchase back to the PTO.  Watch Tiger Prints updates and look for a flyer to bring to the store in April and early May.</w:t>
      </w:r>
    </w:p>
    <w:p w:rsidR="008B258B" w:rsidRPr="006504F0" w:rsidRDefault="008B258B" w:rsidP="008B258B">
      <w:pPr>
        <w:spacing w:after="0" w:line="240" w:lineRule="auto"/>
        <w:rPr>
          <w:rFonts w:ascii="Century Gothic" w:hAnsi="Century Gothic"/>
          <w:b/>
          <w:sz w:val="19"/>
          <w:szCs w:val="19"/>
          <w:u w:val="single"/>
        </w:rPr>
      </w:pPr>
    </w:p>
    <w:p w:rsidR="008B258B" w:rsidRPr="006504F0" w:rsidRDefault="008B258B" w:rsidP="008B258B">
      <w:pPr>
        <w:spacing w:after="60" w:line="240" w:lineRule="auto"/>
        <w:rPr>
          <w:rFonts w:ascii="Century Gothic" w:eastAsia="Georgia" w:hAnsi="Century Gothic" w:cs="Georgia"/>
          <w:b/>
          <w:i/>
          <w:sz w:val="19"/>
          <w:szCs w:val="19"/>
          <w:u w:val="single"/>
        </w:rPr>
      </w:pPr>
      <w:r w:rsidRPr="006504F0">
        <w:rPr>
          <w:rFonts w:ascii="Century Gothic" w:eastAsia="Georgia" w:hAnsi="Century Gothic" w:cs="Georgia"/>
          <w:b/>
          <w:i/>
          <w:sz w:val="19"/>
          <w:szCs w:val="19"/>
          <w:u w:val="single"/>
        </w:rPr>
        <w:t>Cook’s Night Out– Coordinator:  Wendee Passini</w:t>
      </w:r>
    </w:p>
    <w:p w:rsidR="008B258B" w:rsidRPr="006504F0" w:rsidRDefault="008B258B" w:rsidP="008B258B">
      <w:pPr>
        <w:spacing w:after="0" w:line="240" w:lineRule="auto"/>
        <w:rPr>
          <w:rFonts w:ascii="Century Gothic" w:hAnsi="Century Gothic" w:cs="Arial"/>
          <w:sz w:val="19"/>
          <w:szCs w:val="19"/>
        </w:rPr>
      </w:pPr>
      <w:r w:rsidRPr="006504F0">
        <w:rPr>
          <w:rFonts w:ascii="Century Gothic" w:hAnsi="Century Gothic" w:cs="Arial"/>
          <w:sz w:val="19"/>
          <w:szCs w:val="19"/>
        </w:rPr>
        <w:t>What better excuse not to cook? Take the night off and enjoy a meal prepared by local restaurants who will donate a percentage of the night's sales to our PTO. Look for announcements in Tiger Prints.</w:t>
      </w:r>
    </w:p>
    <w:p w:rsidR="008B258B" w:rsidRPr="006504F0" w:rsidRDefault="008B258B" w:rsidP="008B258B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8B258B" w:rsidRPr="004B1552" w:rsidRDefault="008B258B" w:rsidP="008B258B">
      <w:pPr>
        <w:shd w:val="clear" w:color="auto" w:fill="FFFFFF"/>
        <w:spacing w:after="60" w:line="240" w:lineRule="auto"/>
        <w:rPr>
          <w:rFonts w:ascii="Century Gothic" w:hAnsi="Century Gothic" w:cs="Arial"/>
          <w:sz w:val="19"/>
          <w:szCs w:val="19"/>
        </w:rPr>
      </w:pPr>
      <w:r w:rsidRPr="004B1552">
        <w:rPr>
          <w:rFonts w:ascii="Century Gothic" w:hAnsi="Century Gothic" w:cs="Arial"/>
          <w:b/>
          <w:bCs/>
          <w:i/>
          <w:iCs/>
          <w:sz w:val="19"/>
          <w:szCs w:val="19"/>
          <w:u w:val="single"/>
        </w:rPr>
        <w:t>Family Movie Nights - Coordinators: Ryan Hileman &amp; Suzy Pereckas</w:t>
      </w:r>
    </w:p>
    <w:p w:rsidR="008B258B" w:rsidRPr="006504F0" w:rsidRDefault="008B258B" w:rsidP="008B258B">
      <w:pPr>
        <w:spacing w:after="0" w:line="240" w:lineRule="auto"/>
        <w:rPr>
          <w:rFonts w:ascii="Century Gothic" w:hAnsi="Century Gothic" w:cs="Arial"/>
          <w:color w:val="000000"/>
          <w:sz w:val="19"/>
          <w:szCs w:val="19"/>
        </w:rPr>
      </w:pPr>
      <w:smartTag w:uri="urn:schemas-microsoft-com:office:smarttags" w:element="stockticker">
        <w:r w:rsidRPr="004B1552">
          <w:rPr>
            <w:rFonts w:ascii="Century Gothic" w:hAnsi="Century Gothic" w:cs="Arial"/>
            <w:sz w:val="19"/>
            <w:szCs w:val="19"/>
          </w:rPr>
          <w:lastRenderedPageBreak/>
          <w:t>FREE</w:t>
        </w:r>
      </w:smartTag>
      <w:r w:rsidRPr="004B1552">
        <w:rPr>
          <w:rFonts w:ascii="Century Gothic" w:hAnsi="Century Gothic" w:cs="Arial"/>
          <w:sz w:val="19"/>
          <w:szCs w:val="19"/>
        </w:rPr>
        <w:t xml:space="preserve"> movie nights are planned for the following Fridays:  September 18</w:t>
      </w:r>
      <w:r w:rsidRPr="004B1552">
        <w:rPr>
          <w:rFonts w:ascii="Century Gothic" w:hAnsi="Century Gothic" w:cs="Arial"/>
          <w:sz w:val="19"/>
          <w:szCs w:val="19"/>
          <w:vertAlign w:val="superscript"/>
        </w:rPr>
        <w:t>th</w:t>
      </w:r>
      <w:r w:rsidRPr="004B1552">
        <w:rPr>
          <w:rFonts w:ascii="Century Gothic" w:hAnsi="Century Gothic" w:cs="Arial"/>
          <w:sz w:val="19"/>
          <w:szCs w:val="19"/>
        </w:rPr>
        <w:t>, November 6</w:t>
      </w:r>
      <w:r w:rsidRPr="004B1552">
        <w:rPr>
          <w:rFonts w:ascii="Century Gothic" w:hAnsi="Century Gothic" w:cs="Arial"/>
          <w:sz w:val="19"/>
          <w:szCs w:val="19"/>
          <w:vertAlign w:val="superscript"/>
        </w:rPr>
        <w:t>th</w:t>
      </w:r>
      <w:r w:rsidRPr="004B1552">
        <w:rPr>
          <w:rFonts w:ascii="Century Gothic" w:hAnsi="Century Gothic" w:cs="Arial"/>
          <w:sz w:val="19"/>
          <w:szCs w:val="19"/>
        </w:rPr>
        <w:t>, February 12</w:t>
      </w:r>
      <w:r w:rsidRPr="004B1552">
        <w:rPr>
          <w:rFonts w:ascii="Century Gothic" w:hAnsi="Century Gothic" w:cs="Arial"/>
          <w:sz w:val="19"/>
          <w:szCs w:val="19"/>
          <w:vertAlign w:val="superscript"/>
        </w:rPr>
        <w:t>th</w:t>
      </w:r>
      <w:r w:rsidRPr="004B1552">
        <w:rPr>
          <w:rFonts w:ascii="Century Gothic" w:hAnsi="Century Gothic" w:cs="Arial"/>
          <w:sz w:val="19"/>
          <w:szCs w:val="19"/>
        </w:rPr>
        <w:t>, and April 8</w:t>
      </w:r>
      <w:r w:rsidRPr="004B1552">
        <w:rPr>
          <w:rFonts w:ascii="Century Gothic" w:hAnsi="Century Gothic" w:cs="Arial"/>
          <w:sz w:val="19"/>
          <w:szCs w:val="19"/>
          <w:vertAlign w:val="superscript"/>
        </w:rPr>
        <w:t>th</w:t>
      </w:r>
      <w:r w:rsidRPr="004B1552">
        <w:rPr>
          <w:rFonts w:ascii="Century Gothic" w:hAnsi="Century Gothic" w:cs="Arial"/>
          <w:sz w:val="19"/>
          <w:szCs w:val="19"/>
        </w:rPr>
        <w:t xml:space="preserve">.  Doors open at </w:t>
      </w:r>
      <w:smartTag w:uri="urn:schemas-microsoft-com:office:smarttags" w:element="time">
        <w:smartTagPr>
          <w:attr w:name="Minute" w:val="0"/>
          <w:attr w:name="Hour" w:val="18"/>
        </w:smartTagPr>
        <w:r w:rsidRPr="004B1552">
          <w:rPr>
            <w:rFonts w:ascii="Century Gothic" w:hAnsi="Century Gothic" w:cs="Arial"/>
            <w:sz w:val="19"/>
            <w:szCs w:val="19"/>
          </w:rPr>
          <w:t>6 p.m.</w:t>
        </w:r>
      </w:smartTag>
      <w:r w:rsidRPr="004B1552">
        <w:rPr>
          <w:rFonts w:ascii="Century Gothic" w:hAnsi="Century Gothic" w:cs="Arial"/>
          <w:sz w:val="19"/>
          <w:szCs w:val="19"/>
        </w:rPr>
        <w:t xml:space="preserve">; movie starts at </w:t>
      </w:r>
      <w:smartTag w:uri="urn:schemas-microsoft-com:office:smarttags" w:element="time">
        <w:smartTagPr>
          <w:attr w:name="Minute" w:val="30"/>
          <w:attr w:name="Hour" w:val="18"/>
        </w:smartTagPr>
        <w:r w:rsidRPr="004B1552">
          <w:rPr>
            <w:rFonts w:ascii="Century Gothic" w:hAnsi="Century Gothic" w:cs="Arial"/>
            <w:sz w:val="19"/>
            <w:szCs w:val="19"/>
          </w:rPr>
          <w:t xml:space="preserve">6:30 </w:t>
        </w:r>
        <w:r w:rsidRPr="006504F0">
          <w:rPr>
            <w:rFonts w:ascii="Century Gothic" w:hAnsi="Century Gothic" w:cs="Arial"/>
            <w:color w:val="000000"/>
            <w:sz w:val="19"/>
            <w:szCs w:val="19"/>
          </w:rPr>
          <w:t>p.m.</w:t>
        </w:r>
      </w:smartTag>
      <w:r>
        <w:rPr>
          <w:rFonts w:ascii="Century Gothic" w:hAnsi="Century Gothic" w:cs="Arial"/>
          <w:color w:val="000000"/>
          <w:sz w:val="19"/>
          <w:szCs w:val="19"/>
        </w:rPr>
        <w:t xml:space="preserve">; in the Central school cafeteria. </w:t>
      </w:r>
    </w:p>
    <w:p w:rsidR="008B258B" w:rsidRPr="006504F0" w:rsidRDefault="008B258B" w:rsidP="008B258B">
      <w:pPr>
        <w:spacing w:after="0" w:line="240" w:lineRule="auto"/>
        <w:rPr>
          <w:rFonts w:ascii="Century Gothic" w:hAnsi="Century Gothic" w:cs="Arial"/>
          <w:color w:val="000000"/>
          <w:sz w:val="19"/>
          <w:szCs w:val="19"/>
        </w:rPr>
      </w:pPr>
    </w:p>
    <w:p w:rsidR="008B258B" w:rsidRPr="006504F0" w:rsidRDefault="008B258B" w:rsidP="008B258B">
      <w:pPr>
        <w:spacing w:after="60" w:line="240" w:lineRule="auto"/>
        <w:rPr>
          <w:rFonts w:ascii="Century Gothic" w:eastAsia="Georgia" w:hAnsi="Century Gothic" w:cs="Georgia"/>
          <w:bCs/>
          <w:iCs/>
          <w:sz w:val="19"/>
          <w:szCs w:val="19"/>
        </w:rPr>
      </w:pPr>
      <w:r w:rsidRPr="006504F0">
        <w:rPr>
          <w:rFonts w:ascii="Century Gothic" w:eastAsia="Georgia" w:hAnsi="Century Gothic" w:cs="Georgia"/>
          <w:b/>
          <w:bCs/>
          <w:i/>
          <w:iCs/>
          <w:sz w:val="19"/>
          <w:szCs w:val="19"/>
          <w:u w:val="single"/>
        </w:rPr>
        <w:t xml:space="preserve">Box Tops for Education – Coordinator: Jenell </w:t>
      </w:r>
      <w:proofErr w:type="gramStart"/>
      <w:r w:rsidRPr="006504F0">
        <w:rPr>
          <w:rFonts w:ascii="Century Gothic" w:eastAsia="Georgia" w:hAnsi="Century Gothic" w:cs="Georgia"/>
          <w:b/>
          <w:bCs/>
          <w:i/>
          <w:iCs/>
          <w:sz w:val="19"/>
          <w:szCs w:val="19"/>
          <w:u w:val="single"/>
        </w:rPr>
        <w:t>Ziberna</w:t>
      </w:r>
      <w:r w:rsidRPr="006504F0">
        <w:rPr>
          <w:rFonts w:ascii="Century Gothic" w:eastAsia="Georgia" w:hAnsi="Century Gothic" w:cs="Georgia"/>
          <w:bCs/>
          <w:iCs/>
          <w:sz w:val="19"/>
          <w:szCs w:val="19"/>
        </w:rPr>
        <w:t xml:space="preserve">  (</w:t>
      </w:r>
      <w:proofErr w:type="gramEnd"/>
      <w:r w:rsidRPr="006504F0">
        <w:rPr>
          <w:rFonts w:ascii="Century Gothic" w:eastAsia="Georgia" w:hAnsi="Century Gothic" w:cs="Georgia"/>
          <w:sz w:val="19"/>
          <w:szCs w:val="19"/>
        </w:rPr>
        <w:t xml:space="preserve">See:  </w:t>
      </w:r>
      <w:r w:rsidRPr="006504F0">
        <w:rPr>
          <w:rFonts w:ascii="Century Gothic" w:hAnsi="Century Gothic"/>
          <w:sz w:val="19"/>
          <w:szCs w:val="19"/>
        </w:rPr>
        <w:t>http://www.boxtops4education.com for more details)</w:t>
      </w:r>
    </w:p>
    <w:p w:rsidR="008B258B" w:rsidRPr="006504F0" w:rsidRDefault="008B258B" w:rsidP="008B258B">
      <w:pPr>
        <w:spacing w:after="0" w:line="240" w:lineRule="auto"/>
        <w:rPr>
          <w:rFonts w:ascii="Century Gothic" w:eastAsia="Georgia" w:hAnsi="Century Gothic" w:cs="Georgia"/>
          <w:sz w:val="19"/>
          <w:szCs w:val="19"/>
        </w:rPr>
      </w:pPr>
      <w:r w:rsidRPr="006504F0">
        <w:rPr>
          <w:rFonts w:ascii="Century Gothic" w:eastAsia="Georgia" w:hAnsi="Century Gothic" w:cs="Georgia"/>
          <w:sz w:val="19"/>
          <w:szCs w:val="19"/>
        </w:rPr>
        <w:t xml:space="preserve">Clip the Box Top labels and return them to school during the fall and spring collection contests.  PTO submits the labels and receives cash back.  </w:t>
      </w:r>
    </w:p>
    <w:p w:rsidR="008B258B" w:rsidRPr="006504F0" w:rsidRDefault="008B258B" w:rsidP="008B258B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8B258B" w:rsidRPr="006504F0" w:rsidRDefault="008B258B" w:rsidP="008B258B">
      <w:pPr>
        <w:spacing w:after="60" w:line="240" w:lineRule="auto"/>
        <w:rPr>
          <w:rFonts w:ascii="Century Gothic" w:eastAsia="Georgia" w:hAnsi="Century Gothic" w:cs="Georgia"/>
          <w:bCs/>
          <w:iCs/>
          <w:sz w:val="19"/>
          <w:szCs w:val="19"/>
        </w:rPr>
      </w:pPr>
      <w:r w:rsidRPr="006504F0">
        <w:rPr>
          <w:rFonts w:ascii="Century Gothic" w:eastAsia="Georgia" w:hAnsi="Century Gothic" w:cs="Georgia"/>
          <w:b/>
          <w:bCs/>
          <w:i/>
          <w:iCs/>
          <w:sz w:val="19"/>
          <w:szCs w:val="19"/>
          <w:u w:val="single"/>
        </w:rPr>
        <w:t xml:space="preserve">Tyson Project A+ Program – Coordinator: Kate </w:t>
      </w:r>
      <w:proofErr w:type="spellStart"/>
      <w:proofErr w:type="gramStart"/>
      <w:r w:rsidRPr="006504F0">
        <w:rPr>
          <w:rFonts w:ascii="Century Gothic" w:eastAsia="Georgia" w:hAnsi="Century Gothic" w:cs="Georgia"/>
          <w:b/>
          <w:bCs/>
          <w:i/>
          <w:iCs/>
          <w:sz w:val="19"/>
          <w:szCs w:val="19"/>
          <w:u w:val="single"/>
        </w:rPr>
        <w:t>Rynduch</w:t>
      </w:r>
      <w:proofErr w:type="spellEnd"/>
      <w:r w:rsidRPr="006504F0">
        <w:rPr>
          <w:rFonts w:ascii="Century Gothic" w:eastAsia="Georgia" w:hAnsi="Century Gothic" w:cs="Georgia"/>
          <w:bCs/>
          <w:iCs/>
          <w:sz w:val="19"/>
          <w:szCs w:val="19"/>
        </w:rPr>
        <w:t xml:space="preserve">  (</w:t>
      </w:r>
      <w:proofErr w:type="gramEnd"/>
      <w:r w:rsidRPr="006504F0">
        <w:rPr>
          <w:rFonts w:ascii="Century Gothic" w:eastAsia="Georgia" w:hAnsi="Century Gothic" w:cs="Georgia"/>
          <w:sz w:val="19"/>
          <w:szCs w:val="19"/>
        </w:rPr>
        <w:t xml:space="preserve">See:  </w:t>
      </w:r>
      <w:r w:rsidRPr="006504F0">
        <w:rPr>
          <w:rFonts w:ascii="Century Gothic" w:hAnsi="Century Gothic"/>
          <w:sz w:val="19"/>
          <w:szCs w:val="19"/>
        </w:rPr>
        <w:t>http://www.projectaplus.tyson.com for more details)</w:t>
      </w:r>
    </w:p>
    <w:p w:rsidR="008B258B" w:rsidRPr="006504F0" w:rsidRDefault="008B258B" w:rsidP="008B258B">
      <w:pPr>
        <w:spacing w:after="0" w:line="240" w:lineRule="auto"/>
        <w:rPr>
          <w:rFonts w:ascii="Century Gothic" w:eastAsia="Georgia" w:hAnsi="Century Gothic" w:cs="Georgia"/>
          <w:sz w:val="19"/>
          <w:szCs w:val="19"/>
        </w:rPr>
      </w:pPr>
      <w:r w:rsidRPr="006504F0">
        <w:rPr>
          <w:rFonts w:ascii="Century Gothic" w:eastAsia="Georgia" w:hAnsi="Century Gothic" w:cs="Georgia"/>
          <w:sz w:val="19"/>
          <w:szCs w:val="19"/>
        </w:rPr>
        <w:t>Collect labels from Tyson packages and send them in during the fall and spring collection contests.  PTO submits the labels and receives cash back.</w:t>
      </w:r>
    </w:p>
    <w:p w:rsidR="008B258B" w:rsidRPr="006504F0" w:rsidRDefault="008B258B" w:rsidP="008B258B">
      <w:pPr>
        <w:spacing w:after="0" w:line="240" w:lineRule="auto"/>
        <w:rPr>
          <w:rFonts w:ascii="Century Gothic" w:eastAsia="Georgia" w:hAnsi="Century Gothic" w:cs="Georgia"/>
          <w:sz w:val="19"/>
          <w:szCs w:val="19"/>
        </w:rPr>
      </w:pPr>
    </w:p>
    <w:p w:rsidR="008B258B" w:rsidRPr="006504F0" w:rsidRDefault="008B258B" w:rsidP="008B258B">
      <w:pPr>
        <w:spacing w:after="60" w:line="240" w:lineRule="auto"/>
        <w:rPr>
          <w:rFonts w:ascii="Century Gothic" w:eastAsia="Georgia" w:hAnsi="Century Gothic" w:cs="Georgia"/>
          <w:bCs/>
          <w:iCs/>
          <w:sz w:val="19"/>
          <w:szCs w:val="19"/>
        </w:rPr>
      </w:pPr>
      <w:smartTag w:uri="urn:schemas-microsoft-com:office:smarttags" w:element="City">
        <w:smartTag w:uri="urn:schemas-microsoft-com:office:smarttags" w:element="place">
          <w:r w:rsidRPr="006504F0">
            <w:rPr>
              <w:rFonts w:ascii="Century Gothic" w:eastAsia="Georgia" w:hAnsi="Century Gothic" w:cs="Georgia"/>
              <w:b/>
              <w:bCs/>
              <w:i/>
              <w:iCs/>
              <w:sz w:val="19"/>
              <w:szCs w:val="19"/>
              <w:u w:val="single"/>
            </w:rPr>
            <w:t>Campbell</w:t>
          </w:r>
        </w:smartTag>
      </w:smartTag>
      <w:r w:rsidRPr="006504F0">
        <w:rPr>
          <w:rFonts w:ascii="Century Gothic" w:eastAsia="Georgia" w:hAnsi="Century Gothic" w:cs="Georgia"/>
          <w:b/>
          <w:bCs/>
          <w:i/>
          <w:iCs/>
          <w:sz w:val="19"/>
          <w:szCs w:val="19"/>
          <w:u w:val="single"/>
        </w:rPr>
        <w:t xml:space="preserve">’s Soup Labels – Coordinator: Debbie </w:t>
      </w:r>
      <w:proofErr w:type="spellStart"/>
      <w:proofErr w:type="gramStart"/>
      <w:r w:rsidRPr="006504F0">
        <w:rPr>
          <w:rFonts w:ascii="Century Gothic" w:eastAsia="Georgia" w:hAnsi="Century Gothic" w:cs="Georgia"/>
          <w:b/>
          <w:bCs/>
          <w:i/>
          <w:iCs/>
          <w:sz w:val="19"/>
          <w:szCs w:val="19"/>
          <w:u w:val="single"/>
        </w:rPr>
        <w:t>Hiltner</w:t>
      </w:r>
      <w:proofErr w:type="spellEnd"/>
      <w:r w:rsidRPr="006504F0">
        <w:rPr>
          <w:rFonts w:ascii="Century Gothic" w:eastAsia="Georgia" w:hAnsi="Century Gothic" w:cs="Georgia"/>
          <w:bCs/>
          <w:iCs/>
          <w:sz w:val="19"/>
          <w:szCs w:val="19"/>
        </w:rPr>
        <w:t xml:space="preserve">  (</w:t>
      </w:r>
      <w:proofErr w:type="gramEnd"/>
      <w:r w:rsidRPr="006504F0">
        <w:rPr>
          <w:rFonts w:ascii="Century Gothic" w:eastAsia="Georgia" w:hAnsi="Century Gothic" w:cs="Georgia"/>
          <w:sz w:val="19"/>
          <w:szCs w:val="19"/>
        </w:rPr>
        <w:t xml:space="preserve">See:  </w:t>
      </w:r>
      <w:r w:rsidRPr="006504F0">
        <w:rPr>
          <w:rFonts w:ascii="Century Gothic" w:hAnsi="Century Gothic"/>
          <w:sz w:val="19"/>
          <w:szCs w:val="19"/>
        </w:rPr>
        <w:t>http://www.labelsforeducation.com for more details)</w:t>
      </w:r>
    </w:p>
    <w:p w:rsidR="008B258B" w:rsidRPr="006504F0" w:rsidRDefault="008B258B" w:rsidP="008B258B">
      <w:pPr>
        <w:spacing w:after="0" w:line="240" w:lineRule="auto"/>
        <w:rPr>
          <w:rFonts w:ascii="Century Gothic" w:eastAsia="Georgia" w:hAnsi="Century Gothic" w:cs="Georgia"/>
          <w:sz w:val="19"/>
          <w:szCs w:val="19"/>
        </w:rPr>
      </w:pPr>
      <w:r w:rsidRPr="006504F0">
        <w:rPr>
          <w:rFonts w:ascii="Century Gothic" w:eastAsia="Georgia" w:hAnsi="Century Gothic" w:cs="Georgia"/>
          <w:sz w:val="19"/>
          <w:szCs w:val="19"/>
        </w:rPr>
        <w:t xml:space="preserve">Collect labels from </w:t>
      </w:r>
      <w:smartTag w:uri="urn:schemas-microsoft-com:office:smarttags" w:element="City">
        <w:smartTag w:uri="urn:schemas-microsoft-com:office:smarttags" w:element="place">
          <w:r w:rsidRPr="006504F0">
            <w:rPr>
              <w:rFonts w:ascii="Century Gothic" w:eastAsia="Georgia" w:hAnsi="Century Gothic" w:cs="Georgia"/>
              <w:sz w:val="19"/>
              <w:szCs w:val="19"/>
            </w:rPr>
            <w:t>Campbell</w:t>
          </w:r>
        </w:smartTag>
      </w:smartTag>
      <w:r w:rsidRPr="006504F0">
        <w:rPr>
          <w:rFonts w:ascii="Century Gothic" w:eastAsia="Georgia" w:hAnsi="Century Gothic" w:cs="Georgia"/>
          <w:sz w:val="19"/>
          <w:szCs w:val="19"/>
        </w:rPr>
        <w:t>’s food products and send them in to school at any time.  These are redeemed for classroom supplies.</w:t>
      </w:r>
    </w:p>
    <w:p w:rsidR="008B258B" w:rsidRPr="006504F0" w:rsidRDefault="008B258B" w:rsidP="008B258B">
      <w:pPr>
        <w:spacing w:after="0" w:line="240" w:lineRule="auto"/>
        <w:rPr>
          <w:rFonts w:ascii="Century Gothic" w:hAnsi="Century Gothic" w:cs="Arial"/>
          <w:b/>
          <w:i/>
          <w:color w:val="000000"/>
          <w:sz w:val="19"/>
          <w:szCs w:val="19"/>
          <w:u w:val="single"/>
        </w:rPr>
      </w:pPr>
    </w:p>
    <w:p w:rsidR="008B258B" w:rsidRPr="006504F0" w:rsidRDefault="008B258B" w:rsidP="008B258B">
      <w:pPr>
        <w:spacing w:after="60" w:line="240" w:lineRule="auto"/>
        <w:rPr>
          <w:rFonts w:ascii="Century Gothic" w:hAnsi="Century Gothic" w:cs="Arial"/>
          <w:color w:val="000000"/>
          <w:sz w:val="19"/>
          <w:szCs w:val="19"/>
        </w:rPr>
      </w:pPr>
      <w:r w:rsidRPr="006504F0">
        <w:rPr>
          <w:rFonts w:ascii="Century Gothic" w:hAnsi="Century Gothic" w:cs="Arial"/>
          <w:b/>
          <w:i/>
          <w:color w:val="000000"/>
          <w:sz w:val="19"/>
          <w:szCs w:val="19"/>
          <w:u w:val="single"/>
        </w:rPr>
        <w:t>Kellogg’s Family Rewards – Coordinator: Melissa Jimenez</w:t>
      </w:r>
      <w:r w:rsidRPr="006504F0">
        <w:rPr>
          <w:rFonts w:ascii="Century Gothic" w:hAnsi="Century Gothic" w:cs="Arial"/>
          <w:b/>
          <w:i/>
          <w:color w:val="000000"/>
          <w:sz w:val="19"/>
          <w:szCs w:val="19"/>
        </w:rPr>
        <w:t xml:space="preserve">   </w:t>
      </w:r>
      <w:r w:rsidRPr="006504F0">
        <w:rPr>
          <w:rFonts w:ascii="Century Gothic" w:hAnsi="Century Gothic" w:cs="Arial"/>
          <w:color w:val="000000"/>
          <w:sz w:val="19"/>
          <w:szCs w:val="19"/>
        </w:rPr>
        <w:t>(See:  http://</w:t>
      </w:r>
      <w:r w:rsidRPr="006504F0">
        <w:rPr>
          <w:rFonts w:ascii="Century Gothic" w:hAnsi="Century Gothic"/>
          <w:sz w:val="19"/>
          <w:szCs w:val="19"/>
        </w:rPr>
        <w:t xml:space="preserve"> </w:t>
      </w:r>
      <w:r w:rsidRPr="006504F0">
        <w:rPr>
          <w:rFonts w:ascii="Century Gothic" w:hAnsi="Century Gothic" w:cs="Arial"/>
          <w:color w:val="000000"/>
          <w:sz w:val="19"/>
          <w:szCs w:val="19"/>
        </w:rPr>
        <w:t>www.kelloggsfamilyrewards.com for more details)</w:t>
      </w:r>
    </w:p>
    <w:p w:rsidR="008B258B" w:rsidRPr="006504F0" w:rsidRDefault="008B258B" w:rsidP="008B258B">
      <w:pPr>
        <w:spacing w:after="0" w:line="240" w:lineRule="auto"/>
        <w:rPr>
          <w:rFonts w:ascii="Century Gothic" w:hAnsi="Century Gothic" w:cs="Arial"/>
          <w:b/>
          <w:i/>
          <w:color w:val="000000"/>
          <w:sz w:val="19"/>
          <w:szCs w:val="19"/>
          <w:u w:val="single"/>
        </w:rPr>
      </w:pPr>
      <w:r w:rsidRPr="006504F0">
        <w:rPr>
          <w:rFonts w:ascii="Century Gothic" w:hAnsi="Century Gothic" w:cs="Arial"/>
          <w:color w:val="000000"/>
          <w:sz w:val="19"/>
          <w:szCs w:val="19"/>
        </w:rPr>
        <w:t xml:space="preserve">This fundraising program accumulates points that are turned into cash.  </w:t>
      </w:r>
      <w:r>
        <w:rPr>
          <w:rFonts w:ascii="Century Gothic" w:hAnsi="Century Gothic" w:cs="Arial"/>
          <w:color w:val="000000"/>
          <w:sz w:val="19"/>
          <w:szCs w:val="19"/>
        </w:rPr>
        <w:t xml:space="preserve">Upload your grocery receipt or enter a loyalty card online and donate your points to </w:t>
      </w:r>
      <w:smartTag w:uri="urn:schemas-microsoft-com:office:smarttags" w:element="place">
        <w:smartTag w:uri="urn:schemas-microsoft-com:office:smarttags" w:element="PlaceName">
          <w:r>
            <w:rPr>
              <w:rFonts w:ascii="Century Gothic" w:hAnsi="Century Gothic" w:cs="Arial"/>
              <w:color w:val="000000"/>
              <w:sz w:val="19"/>
              <w:szCs w:val="19"/>
            </w:rPr>
            <w:t>Winfield</w:t>
          </w:r>
        </w:smartTag>
        <w:r>
          <w:rPr>
            <w:rFonts w:ascii="Century Gothic" w:hAnsi="Century Gothic" w:cs="Arial"/>
            <w:color w:val="000000"/>
            <w:sz w:val="19"/>
            <w:szCs w:val="19"/>
          </w:rPr>
          <w:t xml:space="preserve"> </w:t>
        </w:r>
        <w:smartTag w:uri="urn:schemas-microsoft-com:office:smarttags" w:element="PlaceName">
          <w:r>
            <w:rPr>
              <w:rFonts w:ascii="Century Gothic" w:hAnsi="Century Gothic" w:cs="Arial"/>
              <w:color w:val="000000"/>
              <w:sz w:val="19"/>
              <w:szCs w:val="19"/>
            </w:rPr>
            <w:t>Central</w:t>
          </w:r>
        </w:smartTag>
        <w:r>
          <w:rPr>
            <w:rFonts w:ascii="Century Gothic" w:hAnsi="Century Gothic" w:cs="Arial"/>
            <w:color w:val="000000"/>
            <w:sz w:val="19"/>
            <w:szCs w:val="19"/>
          </w:rPr>
          <w:t xml:space="preserve"> </w:t>
        </w:r>
        <w:smartTag w:uri="urn:schemas-microsoft-com:office:smarttags" w:element="PlaceType">
          <w:r>
            <w:rPr>
              <w:rFonts w:ascii="Century Gothic" w:hAnsi="Century Gothic" w:cs="Arial"/>
              <w:color w:val="000000"/>
              <w:sz w:val="19"/>
              <w:szCs w:val="19"/>
            </w:rPr>
            <w:t>School</w:t>
          </w:r>
        </w:smartTag>
      </w:smartTag>
      <w:r>
        <w:rPr>
          <w:rFonts w:ascii="Century Gothic" w:hAnsi="Century Gothic" w:cs="Arial"/>
          <w:color w:val="000000"/>
          <w:sz w:val="19"/>
          <w:szCs w:val="19"/>
        </w:rPr>
        <w:t xml:space="preserve">. Rewards will be shared between both schools. </w:t>
      </w:r>
    </w:p>
    <w:p w:rsidR="008B258B" w:rsidRPr="006504F0" w:rsidRDefault="008B258B" w:rsidP="008B258B">
      <w:pPr>
        <w:spacing w:after="0" w:line="240" w:lineRule="auto"/>
        <w:rPr>
          <w:rFonts w:ascii="Century Gothic" w:hAnsi="Century Gothic" w:cs="Arial"/>
          <w:b/>
          <w:i/>
          <w:color w:val="000000"/>
          <w:sz w:val="19"/>
          <w:szCs w:val="19"/>
          <w:u w:val="single"/>
        </w:rPr>
      </w:pPr>
    </w:p>
    <w:p w:rsidR="008B258B" w:rsidRPr="006504F0" w:rsidRDefault="008B258B" w:rsidP="008B258B">
      <w:pPr>
        <w:spacing w:after="60" w:line="240" w:lineRule="auto"/>
        <w:rPr>
          <w:rFonts w:ascii="Century Gothic" w:hAnsi="Century Gothic" w:cs="Arial"/>
          <w:color w:val="000000"/>
          <w:sz w:val="19"/>
          <w:szCs w:val="19"/>
        </w:rPr>
      </w:pPr>
      <w:r w:rsidRPr="006504F0">
        <w:rPr>
          <w:rFonts w:ascii="Century Gothic" w:hAnsi="Century Gothic" w:cs="Arial"/>
          <w:b/>
          <w:i/>
          <w:color w:val="000000"/>
          <w:sz w:val="19"/>
          <w:szCs w:val="19"/>
          <w:u w:val="single"/>
        </w:rPr>
        <w:t>My Coke Rewards Program – Coordinator: Melissa Jimenez</w:t>
      </w:r>
      <w:r w:rsidRPr="006504F0">
        <w:rPr>
          <w:rFonts w:ascii="Century Gothic" w:hAnsi="Century Gothic" w:cs="Arial"/>
          <w:b/>
          <w:i/>
          <w:color w:val="000000"/>
          <w:sz w:val="19"/>
          <w:szCs w:val="19"/>
        </w:rPr>
        <w:t xml:space="preserve">   </w:t>
      </w:r>
      <w:r w:rsidRPr="006504F0">
        <w:rPr>
          <w:rFonts w:ascii="Century Gothic" w:hAnsi="Century Gothic" w:cs="Arial"/>
          <w:color w:val="000000"/>
          <w:sz w:val="19"/>
          <w:szCs w:val="19"/>
        </w:rPr>
        <w:t>(See:  http://www.mycokerewards.com for more details)</w:t>
      </w:r>
    </w:p>
    <w:p w:rsidR="008B258B" w:rsidRPr="006504F0" w:rsidRDefault="008B258B" w:rsidP="008B258B">
      <w:pPr>
        <w:spacing w:after="0" w:line="240" w:lineRule="auto"/>
        <w:rPr>
          <w:rFonts w:ascii="Century Gothic" w:hAnsi="Century Gothic" w:cs="Arial"/>
          <w:color w:val="000000"/>
          <w:sz w:val="19"/>
          <w:szCs w:val="19"/>
        </w:rPr>
      </w:pPr>
      <w:r w:rsidRPr="006504F0">
        <w:rPr>
          <w:rFonts w:ascii="Century Gothic" w:hAnsi="Century Gothic" w:cs="Arial"/>
          <w:color w:val="000000"/>
          <w:sz w:val="19"/>
          <w:szCs w:val="19"/>
        </w:rPr>
        <w:t>This fundraising program accumulates points from codes on coke products that are turned into cash.  Submit online or turn them into the school at any time.</w:t>
      </w:r>
    </w:p>
    <w:p w:rsidR="008B258B" w:rsidRPr="006504F0" w:rsidRDefault="008B258B" w:rsidP="008B258B">
      <w:pPr>
        <w:spacing w:after="0" w:line="240" w:lineRule="auto"/>
        <w:rPr>
          <w:rFonts w:ascii="Century Gothic" w:hAnsi="Century Gothic" w:cs="Arial"/>
          <w:color w:val="000000"/>
          <w:sz w:val="19"/>
          <w:szCs w:val="19"/>
        </w:rPr>
      </w:pPr>
    </w:p>
    <w:p w:rsidR="008B258B" w:rsidRPr="006504F0" w:rsidRDefault="008B258B" w:rsidP="008B258B">
      <w:pPr>
        <w:spacing w:after="60" w:line="240" w:lineRule="auto"/>
        <w:rPr>
          <w:rFonts w:ascii="Century Gothic" w:eastAsia="Georgia" w:hAnsi="Century Gothic" w:cs="Georgia"/>
          <w:b/>
          <w:i/>
          <w:sz w:val="19"/>
          <w:szCs w:val="19"/>
          <w:u w:val="single"/>
        </w:rPr>
      </w:pPr>
      <w:r w:rsidRPr="006504F0">
        <w:rPr>
          <w:rFonts w:ascii="Century Gothic" w:eastAsia="Georgia" w:hAnsi="Century Gothic" w:cs="Georgia"/>
          <w:b/>
          <w:i/>
          <w:sz w:val="19"/>
          <w:szCs w:val="19"/>
          <w:u w:val="single"/>
        </w:rPr>
        <w:t>Ink Cartridge Recycling – Coordinator: Bogna Roxas</w:t>
      </w:r>
    </w:p>
    <w:p w:rsidR="008B258B" w:rsidRPr="006504F0" w:rsidRDefault="008B258B" w:rsidP="008B258B">
      <w:pPr>
        <w:spacing w:after="0" w:line="240" w:lineRule="auto"/>
        <w:rPr>
          <w:rFonts w:ascii="Century Gothic" w:eastAsia="Georgia" w:hAnsi="Century Gothic" w:cs="Georgia"/>
          <w:sz w:val="19"/>
          <w:szCs w:val="19"/>
        </w:rPr>
      </w:pPr>
      <w:r w:rsidRPr="006504F0">
        <w:rPr>
          <w:rFonts w:ascii="Century Gothic" w:eastAsia="Georgia" w:hAnsi="Century Gothic" w:cs="Georgia"/>
          <w:sz w:val="19"/>
          <w:szCs w:val="19"/>
        </w:rPr>
        <w:t>PTO earns $2 per cartridge in office supply store credit</w:t>
      </w:r>
      <w:r>
        <w:rPr>
          <w:rFonts w:ascii="Century Gothic" w:eastAsia="Georgia" w:hAnsi="Century Gothic" w:cs="Georgia"/>
          <w:sz w:val="19"/>
          <w:szCs w:val="19"/>
        </w:rPr>
        <w:t xml:space="preserve"> with this </w:t>
      </w:r>
      <w:r w:rsidRPr="006504F0">
        <w:rPr>
          <w:rFonts w:ascii="Century Gothic" w:eastAsia="Georgia" w:hAnsi="Century Gothic" w:cs="Georgia"/>
          <w:sz w:val="19"/>
          <w:szCs w:val="19"/>
        </w:rPr>
        <w:t>printer</w:t>
      </w:r>
      <w:r>
        <w:rPr>
          <w:rFonts w:ascii="Century Gothic" w:eastAsia="Georgia" w:hAnsi="Century Gothic" w:cs="Georgia"/>
          <w:sz w:val="19"/>
          <w:szCs w:val="19"/>
        </w:rPr>
        <w:t xml:space="preserve"> ink cartridge recycling program.  Turn </w:t>
      </w:r>
      <w:r w:rsidRPr="006504F0">
        <w:rPr>
          <w:rFonts w:ascii="Century Gothic" w:eastAsia="Georgia" w:hAnsi="Century Gothic" w:cs="Georgia"/>
          <w:sz w:val="19"/>
          <w:szCs w:val="19"/>
        </w:rPr>
        <w:t>old ink cartridges into school at any time.</w:t>
      </w:r>
    </w:p>
    <w:p w:rsidR="008B258B" w:rsidRPr="006504F0" w:rsidRDefault="008B258B" w:rsidP="008B258B">
      <w:pPr>
        <w:spacing w:after="0" w:line="240" w:lineRule="auto"/>
        <w:rPr>
          <w:rFonts w:ascii="Century Gothic" w:hAnsi="Century Gothic"/>
          <w:b/>
          <w:i/>
          <w:sz w:val="19"/>
          <w:szCs w:val="19"/>
          <w:u w:val="single"/>
        </w:rPr>
      </w:pPr>
    </w:p>
    <w:p w:rsidR="008B258B" w:rsidRPr="006504F0" w:rsidRDefault="008B258B" w:rsidP="008B258B">
      <w:pPr>
        <w:spacing w:after="60" w:line="240" w:lineRule="auto"/>
        <w:rPr>
          <w:rFonts w:ascii="Century Gothic" w:hAnsi="Century Gothic"/>
          <w:sz w:val="19"/>
          <w:szCs w:val="19"/>
        </w:rPr>
      </w:pPr>
      <w:r w:rsidRPr="006504F0">
        <w:rPr>
          <w:rFonts w:ascii="Century Gothic" w:hAnsi="Century Gothic"/>
          <w:b/>
          <w:i/>
          <w:sz w:val="19"/>
          <w:szCs w:val="19"/>
          <w:u w:val="single"/>
        </w:rPr>
        <w:t xml:space="preserve">Target Debit/Credit Reward Program- Coordinator: Dawn </w:t>
      </w:r>
      <w:proofErr w:type="spellStart"/>
      <w:r w:rsidRPr="006504F0">
        <w:rPr>
          <w:rFonts w:ascii="Century Gothic" w:hAnsi="Century Gothic"/>
          <w:b/>
          <w:i/>
          <w:sz w:val="19"/>
          <w:szCs w:val="19"/>
          <w:u w:val="single"/>
        </w:rPr>
        <w:t>Reinke</w:t>
      </w:r>
      <w:proofErr w:type="spellEnd"/>
      <w:r w:rsidRPr="006504F0">
        <w:rPr>
          <w:rFonts w:ascii="Century Gothic" w:hAnsi="Century Gothic"/>
          <w:b/>
          <w:i/>
          <w:sz w:val="19"/>
          <w:szCs w:val="19"/>
          <w:u w:val="single"/>
        </w:rPr>
        <w:t xml:space="preserve">, </w:t>
      </w:r>
      <w:proofErr w:type="gramStart"/>
      <w:r w:rsidRPr="006504F0">
        <w:rPr>
          <w:rFonts w:ascii="Century Gothic" w:hAnsi="Century Gothic"/>
          <w:b/>
          <w:i/>
          <w:sz w:val="19"/>
          <w:szCs w:val="19"/>
          <w:u w:val="single"/>
        </w:rPr>
        <w:t>Principal</w:t>
      </w:r>
      <w:r w:rsidRPr="006504F0">
        <w:rPr>
          <w:rFonts w:ascii="Century Gothic" w:hAnsi="Century Gothic"/>
          <w:sz w:val="19"/>
          <w:szCs w:val="19"/>
        </w:rPr>
        <w:t xml:space="preserve">  (</w:t>
      </w:r>
      <w:proofErr w:type="gramEnd"/>
      <w:r w:rsidRPr="006504F0">
        <w:rPr>
          <w:rFonts w:ascii="Century Gothic" w:hAnsi="Century Gothic"/>
          <w:sz w:val="19"/>
          <w:szCs w:val="19"/>
        </w:rPr>
        <w:t>See:  http://www.target.com for more details)</w:t>
      </w:r>
    </w:p>
    <w:p w:rsidR="008B258B" w:rsidRPr="006504F0" w:rsidRDefault="008B258B" w:rsidP="008B258B">
      <w:pPr>
        <w:spacing w:after="0" w:line="240" w:lineRule="auto"/>
        <w:rPr>
          <w:rFonts w:ascii="Century Gothic" w:hAnsi="Century Gothic"/>
          <w:sz w:val="19"/>
          <w:szCs w:val="19"/>
        </w:rPr>
      </w:pPr>
      <w:r w:rsidRPr="006504F0">
        <w:rPr>
          <w:rFonts w:ascii="Century Gothic" w:hAnsi="Century Gothic"/>
          <w:sz w:val="19"/>
          <w:szCs w:val="19"/>
        </w:rPr>
        <w:t>5% goes back to you and 5% goes back to the school when you make any purchase at Target or Target.com using the Target Red card. If you don’t want the Target Debit/Credit card, you can still sign up anyways to have a percent of your purchase get credited to the Winfield schools.</w:t>
      </w:r>
    </w:p>
    <w:p w:rsidR="008B258B" w:rsidRPr="006504F0" w:rsidRDefault="008B258B" w:rsidP="008B258B">
      <w:pPr>
        <w:spacing w:after="0" w:line="240" w:lineRule="auto"/>
        <w:rPr>
          <w:rFonts w:ascii="Century Gothic" w:hAnsi="Century Gothic"/>
          <w:b/>
          <w:i/>
          <w:sz w:val="19"/>
          <w:szCs w:val="19"/>
          <w:u w:val="single"/>
        </w:rPr>
      </w:pPr>
    </w:p>
    <w:p w:rsidR="008B258B" w:rsidRPr="006504F0" w:rsidRDefault="008B258B" w:rsidP="008B258B">
      <w:pPr>
        <w:spacing w:after="60" w:line="240" w:lineRule="auto"/>
        <w:rPr>
          <w:rFonts w:ascii="Century Gothic" w:hAnsi="Century Gothic"/>
          <w:b/>
          <w:i/>
          <w:sz w:val="19"/>
          <w:szCs w:val="19"/>
          <w:u w:val="single"/>
        </w:rPr>
      </w:pPr>
      <w:proofErr w:type="spellStart"/>
      <w:r w:rsidRPr="006504F0">
        <w:rPr>
          <w:rFonts w:ascii="Century Gothic" w:hAnsi="Century Gothic"/>
          <w:b/>
          <w:i/>
          <w:sz w:val="19"/>
          <w:szCs w:val="19"/>
          <w:u w:val="single"/>
        </w:rPr>
        <w:t>Fundinco</w:t>
      </w:r>
      <w:proofErr w:type="spellEnd"/>
      <w:r w:rsidRPr="006504F0">
        <w:rPr>
          <w:rFonts w:ascii="Century Gothic" w:hAnsi="Century Gothic"/>
          <w:b/>
          <w:i/>
          <w:sz w:val="19"/>
          <w:szCs w:val="19"/>
          <w:u w:val="single"/>
        </w:rPr>
        <w:t xml:space="preserve"> Fundraiser– Coordinator: </w:t>
      </w:r>
      <w:r w:rsidRPr="006504F0">
        <w:rPr>
          <w:rFonts w:ascii="Century Gothic" w:hAnsi="Century Gothic"/>
          <w:b/>
          <w:i/>
          <w:color w:val="000000"/>
          <w:sz w:val="19"/>
          <w:szCs w:val="19"/>
          <w:u w:val="single"/>
        </w:rPr>
        <w:t>Donna Bartlett, W.E.F. President</w:t>
      </w:r>
    </w:p>
    <w:p w:rsidR="008B258B" w:rsidRPr="006504F0" w:rsidRDefault="008B258B" w:rsidP="008B258B">
      <w:pPr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G</w:t>
      </w:r>
      <w:r w:rsidRPr="006504F0">
        <w:rPr>
          <w:rFonts w:ascii="Century Gothic" w:hAnsi="Century Gothic"/>
          <w:sz w:val="19"/>
          <w:szCs w:val="19"/>
        </w:rPr>
        <w:t xml:space="preserve">o to the district website, www.winfield34.org, and click on the </w:t>
      </w:r>
      <w:proofErr w:type="spellStart"/>
      <w:r w:rsidRPr="006504F0">
        <w:rPr>
          <w:rFonts w:ascii="Century Gothic" w:hAnsi="Century Gothic"/>
          <w:sz w:val="19"/>
          <w:szCs w:val="19"/>
        </w:rPr>
        <w:t>Fundinco</w:t>
      </w:r>
      <w:proofErr w:type="spellEnd"/>
      <w:r w:rsidRPr="006504F0">
        <w:rPr>
          <w:rFonts w:ascii="Century Gothic" w:hAnsi="Century Gothic"/>
          <w:sz w:val="19"/>
          <w:szCs w:val="19"/>
        </w:rPr>
        <w:t xml:space="preserve"> logo. 3% goes back to the school when you make any purchase at Amazon.com – at </w:t>
      </w:r>
      <w:r w:rsidRPr="006504F0">
        <w:rPr>
          <w:rFonts w:ascii="Century Gothic" w:hAnsi="Century Gothic"/>
          <w:sz w:val="19"/>
          <w:szCs w:val="19"/>
          <w:u w:val="single"/>
        </w:rPr>
        <w:t>no cost</w:t>
      </w:r>
      <w:r w:rsidRPr="006504F0">
        <w:rPr>
          <w:rFonts w:ascii="Century Gothic" w:hAnsi="Century Gothic"/>
          <w:sz w:val="19"/>
          <w:szCs w:val="19"/>
        </w:rPr>
        <w:t xml:space="preserve"> to you!  Bookmark the </w:t>
      </w:r>
      <w:proofErr w:type="spellStart"/>
      <w:r w:rsidRPr="006504F0">
        <w:rPr>
          <w:rFonts w:ascii="Century Gothic" w:hAnsi="Century Gothic"/>
          <w:sz w:val="19"/>
          <w:szCs w:val="19"/>
        </w:rPr>
        <w:t>Fundinco</w:t>
      </w:r>
      <w:proofErr w:type="spellEnd"/>
      <w:r w:rsidRPr="006504F0">
        <w:rPr>
          <w:rFonts w:ascii="Century Gothic" w:hAnsi="Century Gothic"/>
          <w:sz w:val="19"/>
          <w:szCs w:val="19"/>
        </w:rPr>
        <w:t xml:space="preserve"> link for future purchases and share with friends!</w:t>
      </w:r>
    </w:p>
    <w:p w:rsidR="008B258B" w:rsidRPr="006504F0" w:rsidRDefault="008B258B" w:rsidP="008B258B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8B258B" w:rsidRPr="006504F0" w:rsidRDefault="008B258B" w:rsidP="008B258B">
      <w:pPr>
        <w:spacing w:after="60" w:line="240" w:lineRule="auto"/>
        <w:rPr>
          <w:rFonts w:ascii="Century Gothic" w:hAnsi="Century Gothic" w:cs="Arial"/>
          <w:b/>
          <w:i/>
          <w:color w:val="000000"/>
          <w:sz w:val="19"/>
          <w:szCs w:val="19"/>
          <w:u w:val="single"/>
        </w:rPr>
      </w:pPr>
      <w:r w:rsidRPr="006504F0">
        <w:rPr>
          <w:rFonts w:ascii="Century Gothic" w:hAnsi="Century Gothic" w:cs="Arial"/>
          <w:b/>
          <w:i/>
          <w:color w:val="000000"/>
          <w:sz w:val="19"/>
          <w:szCs w:val="19"/>
          <w:u w:val="single"/>
        </w:rPr>
        <w:t>Direct Donation – Coordinators:  Jamie Reid &amp; Eileen Tibble, PTO Co-Presidents</w:t>
      </w:r>
    </w:p>
    <w:p w:rsidR="008B258B" w:rsidRPr="006504F0" w:rsidRDefault="008B258B" w:rsidP="008B258B">
      <w:pPr>
        <w:spacing w:after="0" w:line="240" w:lineRule="auto"/>
        <w:rPr>
          <w:rFonts w:ascii="Century Gothic" w:hAnsi="Century Gothic" w:cs="Arial"/>
          <w:color w:val="000000"/>
          <w:sz w:val="19"/>
          <w:szCs w:val="19"/>
        </w:rPr>
      </w:pPr>
      <w:r w:rsidRPr="006504F0">
        <w:rPr>
          <w:rFonts w:ascii="Century Gothic" w:hAnsi="Century Gothic"/>
          <w:sz w:val="19"/>
          <w:szCs w:val="19"/>
        </w:rPr>
        <w:t xml:space="preserve">For those who want to go above and beyond in supporting the PTO or those who prefer a </w:t>
      </w:r>
      <w:proofErr w:type="spellStart"/>
      <w:r w:rsidRPr="006504F0">
        <w:rPr>
          <w:rFonts w:ascii="Century Gothic" w:hAnsi="Century Gothic"/>
          <w:sz w:val="19"/>
          <w:szCs w:val="19"/>
        </w:rPr>
        <w:t>one time</w:t>
      </w:r>
      <w:proofErr w:type="spellEnd"/>
      <w:r w:rsidRPr="006504F0">
        <w:rPr>
          <w:rFonts w:ascii="Century Gothic" w:hAnsi="Century Gothic"/>
          <w:sz w:val="19"/>
          <w:szCs w:val="19"/>
        </w:rPr>
        <w:t xml:space="preserve"> financial donation over continued participation during the year.</w:t>
      </w:r>
      <w:r>
        <w:rPr>
          <w:rFonts w:ascii="Century Gothic" w:hAnsi="Century Gothic"/>
          <w:sz w:val="19"/>
          <w:szCs w:val="19"/>
        </w:rPr>
        <w:t xml:space="preserve">  Send in a check to school at any time.</w:t>
      </w:r>
    </w:p>
    <w:p w:rsidR="008B258B" w:rsidRPr="006504F0" w:rsidRDefault="008B258B" w:rsidP="008B258B">
      <w:pPr>
        <w:spacing w:after="0" w:line="240" w:lineRule="auto"/>
        <w:rPr>
          <w:rFonts w:ascii="Century Gothic" w:hAnsi="Century Gothic" w:cs="Arial"/>
          <w:color w:val="000000"/>
          <w:sz w:val="19"/>
          <w:szCs w:val="19"/>
        </w:rPr>
      </w:pPr>
    </w:p>
    <w:p w:rsidR="008B258B" w:rsidRPr="006504F0" w:rsidRDefault="008B258B" w:rsidP="008B258B">
      <w:pPr>
        <w:spacing w:after="60" w:line="240" w:lineRule="auto"/>
        <w:rPr>
          <w:rFonts w:ascii="Century Gothic" w:hAnsi="Century Gothic"/>
          <w:b/>
          <w:i/>
          <w:sz w:val="19"/>
          <w:szCs w:val="19"/>
          <w:u w:val="single"/>
        </w:rPr>
      </w:pPr>
      <w:r w:rsidRPr="006504F0">
        <w:rPr>
          <w:rFonts w:ascii="Century Gothic" w:hAnsi="Century Gothic"/>
          <w:b/>
          <w:i/>
          <w:sz w:val="19"/>
          <w:szCs w:val="19"/>
          <w:u w:val="single"/>
        </w:rPr>
        <w:t>Winfield Flower Shoppe "Helping Hands" program</w:t>
      </w:r>
    </w:p>
    <w:p w:rsidR="008B258B" w:rsidRPr="006504F0" w:rsidRDefault="008B258B" w:rsidP="008B258B">
      <w:pPr>
        <w:spacing w:after="0" w:line="240" w:lineRule="auto"/>
        <w:rPr>
          <w:rFonts w:ascii="Century Gothic" w:hAnsi="Century Gothic"/>
          <w:sz w:val="19"/>
          <w:szCs w:val="19"/>
        </w:rPr>
      </w:pPr>
      <w:r w:rsidRPr="006504F0">
        <w:rPr>
          <w:rFonts w:ascii="Century Gothic" w:hAnsi="Century Gothic"/>
          <w:sz w:val="19"/>
          <w:szCs w:val="19"/>
        </w:rPr>
        <w:t>$2 donated to the school for every order (in person or online) placed at the shop; just mention the school when you order.</w:t>
      </w:r>
    </w:p>
    <w:p w:rsidR="00D14036" w:rsidRDefault="00D14036">
      <w:bookmarkStart w:id="0" w:name="_GoBack"/>
      <w:bookmarkEnd w:id="0"/>
    </w:p>
    <w:sectPr w:rsidR="00D14036" w:rsidSect="00AF0D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8B"/>
    <w:rsid w:val="000118B5"/>
    <w:rsid w:val="00395DA7"/>
    <w:rsid w:val="008B258B"/>
    <w:rsid w:val="00D1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E6D65-033C-4403-9CF8-DCFCD6F7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8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B258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Pastrick</dc:creator>
  <cp:keywords/>
  <dc:description/>
  <cp:lastModifiedBy>Wendy Pastrick</cp:lastModifiedBy>
  <cp:revision>1</cp:revision>
  <dcterms:created xsi:type="dcterms:W3CDTF">2015-08-11T22:23:00Z</dcterms:created>
  <dcterms:modified xsi:type="dcterms:W3CDTF">2015-08-11T22:24:00Z</dcterms:modified>
</cp:coreProperties>
</file>